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1334" w:rsidRDefault="00B41334" w:rsidP="00D56D08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H Fah kwang" w:eastAsia="Times New Roman" w:hAnsi="TH Fah kwang" w:cs="TH Fah kwang"/>
          <w:b/>
          <w:color w:val="F7CAAC" w:themeColor="accent2" w:themeTint="66"/>
          <w:kern w:val="36"/>
          <w:sz w:val="36"/>
          <w:szCs w:val="3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</w:p>
    <w:p w:rsidR="00D56D08" w:rsidRPr="0022686B" w:rsidRDefault="00D56D08" w:rsidP="00D56D08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H Fah kwang" w:eastAsia="Times New Roman" w:hAnsi="TH Fah kwang" w:cs="TH Fah kwang"/>
          <w:b/>
          <w:color w:val="538135" w:themeColor="accent6" w:themeShade="BF"/>
          <w:kern w:val="36"/>
          <w:sz w:val="36"/>
          <w:szCs w:val="3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22686B">
        <w:rPr>
          <w:rFonts w:ascii="TH Fah kwang" w:eastAsia="Times New Roman" w:hAnsi="TH Fah kwang" w:cs="TH Fah kwang"/>
          <w:b/>
          <w:color w:val="538135" w:themeColor="accent6" w:themeShade="BF"/>
          <w:kern w:val="36"/>
          <w:sz w:val="36"/>
          <w:szCs w:val="36"/>
          <w:cs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ประชาสัมพันธ์รณรงค์การคัดแยกขยะ เพื่อการลด คัดแยกการใช้ประโยชน์ขยะมูลฝอยในชุมชน</w:t>
      </w:r>
    </w:p>
    <w:p w:rsidR="00D56D08" w:rsidRPr="0022686B" w:rsidRDefault="00D56D08" w:rsidP="00D56D08">
      <w:pPr>
        <w:shd w:val="clear" w:color="auto" w:fill="FFFFFF"/>
        <w:spacing w:after="0" w:line="240" w:lineRule="auto"/>
        <w:textAlignment w:val="baseline"/>
        <w:rPr>
          <w:rFonts w:ascii="TH Fah kwang" w:eastAsia="Times New Roman" w:hAnsi="TH Fah kwang" w:cs="TH Fah kwang"/>
          <w:color w:val="538135" w:themeColor="accent6" w:themeShade="BF"/>
          <w:sz w:val="36"/>
          <w:szCs w:val="36"/>
        </w:rPr>
      </w:pPr>
      <w:r w:rsidRPr="0022686B">
        <w:rPr>
          <w:rFonts w:ascii="TH Fah kwang" w:eastAsia="Times New Roman" w:hAnsi="TH Fah kwang" w:cs="TH Fah kwang"/>
          <w:color w:val="538135" w:themeColor="accent6" w:themeShade="BF"/>
          <w:sz w:val="36"/>
          <w:szCs w:val="36"/>
        </w:rPr>
        <w:t> </w:t>
      </w:r>
    </w:p>
    <w:p w:rsidR="00D56D08" w:rsidRPr="00367B7F" w:rsidRDefault="00D56D08" w:rsidP="00D56D08">
      <w:pPr>
        <w:shd w:val="clear" w:color="auto" w:fill="FFFFFF"/>
        <w:tabs>
          <w:tab w:val="left" w:pos="1134"/>
        </w:tabs>
        <w:spacing w:after="0" w:line="240" w:lineRule="auto"/>
        <w:jc w:val="thaiDistribute"/>
        <w:textAlignment w:val="baseline"/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</w:rPr>
      </w:pPr>
      <w:r w:rsidRPr="0022686B">
        <w:rPr>
          <w:rFonts w:ascii="TH Fah kwang" w:eastAsia="Times New Roman" w:hAnsi="TH Fah kwang" w:cs="TH Fah kwang"/>
          <w:b/>
          <w:bCs/>
          <w:color w:val="538135" w:themeColor="accent6" w:themeShade="BF"/>
          <w:sz w:val="32"/>
          <w:szCs w:val="32"/>
          <w:bdr w:val="none" w:sz="0" w:space="0" w:color="auto" w:frame="1"/>
          <w:cs/>
        </w:rPr>
        <w:tab/>
      </w:r>
      <w:r w:rsidRPr="00367B7F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สถานการณ์ขยะในเขตองค์การบริหารส่วนตำบลคลองจินดาในปัจจุบันเริ่มเป็นปัญหามากขึ้นเรื่อยๆ สืบเนื่องจากจำนวนขยะที่มีมากขึ้น สาเหตุประการหนึ่ง คือ</w:t>
      </w:r>
      <w:r w:rsidRPr="00367B7F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</w:rPr>
        <w:t> </w:t>
      </w:r>
      <w:r w:rsidRPr="00367B7F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ประชาชนยังไม่มีการคัดแยกขยะก่อนทิ้ง</w:t>
      </w:r>
      <w:r w:rsidRPr="00367B7F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</w:rPr>
        <w:t> </w:t>
      </w:r>
      <w:r w:rsidRPr="00367B7F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ทำให้ขยะที่จัดเก็บมีทั้งขยะเปียก ขยะแห้ง หรือแม้แต่ขยะอันตราย เช่น หลอดไฟ</w:t>
      </w:r>
      <w:r w:rsidRPr="00367B7F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</w:rPr>
        <w:t> </w:t>
      </w:r>
      <w:r w:rsidRPr="00367B7F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แบตเตอรี่มือถือ</w:t>
      </w:r>
      <w:r w:rsidRPr="00367B7F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</w:rPr>
        <w:t> </w:t>
      </w:r>
      <w:r w:rsidRPr="00367B7F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ถ่านไฟฉาย ฯลฯ</w:t>
      </w:r>
      <w:r w:rsidRPr="00367B7F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</w:rPr>
        <w:t> </w:t>
      </w:r>
      <w:r w:rsidRPr="00367B7F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ผลจากการไม่คัดแยกขยะก่อนทิ้ง</w:t>
      </w:r>
      <w:r w:rsidRPr="00367B7F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</w:rPr>
        <w:t> </w:t>
      </w:r>
      <w:r w:rsidRPr="00367B7F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ทำให้ขยะมีน้ำหนักมาก</w:t>
      </w:r>
      <w:r w:rsidRPr="00367B7F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</w:rPr>
        <w:t> </w:t>
      </w:r>
      <w:r w:rsidRPr="00367B7F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โดยเฉพาะขยะเปียกที่มีน้ำผสมอยู่</w:t>
      </w:r>
      <w:r w:rsidRPr="00367B7F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</w:rPr>
        <w:t>  </w:t>
      </w:r>
      <w:r w:rsidRPr="00367B7F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จากปัญหาดังกล่าว งานอนามัยสิ่งแวดล้อม สำนักปลัด องค์การบริหารส่วนตำบลคลองจินดา จึงมีแนวคิดในการลดปริมาณจำนวนขยะ ลดค่าใช้จ่ายในการจัดการขยะ</w:t>
      </w:r>
      <w:r w:rsidRPr="00367B7F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</w:rPr>
        <w:t> </w:t>
      </w:r>
      <w:r w:rsidRPr="00367B7F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ด้วยการขอเชิญชวนพี่น้องประชาชนได้ร่วมกันลดปริมาณขยะด้วยวิธีการคัดแยกขยะก่อนทิ้ง</w:t>
      </w:r>
      <w:r w:rsidRPr="00367B7F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</w:rPr>
        <w:t> </w:t>
      </w:r>
      <w:r w:rsidRPr="00367B7F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ซึ่งถือว่าเป็นอีกวิธีการหนึ่งที่ประชาชนสามารถมีส่วนในการลดค่าใช้จ่ายในการจัดการขยะ</w:t>
      </w:r>
      <w:r w:rsidRPr="00367B7F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</w:rPr>
        <w:t> </w:t>
      </w:r>
      <w:r w:rsidRPr="00367B7F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 xml:space="preserve">ที่สำคัญคือ </w:t>
      </w:r>
      <w:proofErr w:type="spellStart"/>
      <w:r w:rsidRPr="00367B7F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อบต</w:t>
      </w:r>
      <w:proofErr w:type="spellEnd"/>
      <w:r w:rsidRPr="00367B7F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.</w:t>
      </w:r>
      <w:r w:rsidRPr="00367B7F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</w:rPr>
        <w:t> </w:t>
      </w:r>
      <w:r w:rsidRPr="00367B7F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มีงบประมาณเหลือไว้ใช้ในการพัฒนาคุณภาพชีวิตของพี่น้องชาวตำบลคลองจินดาได้มากยิ่งขึ้นอีกด้วย</w:t>
      </w:r>
      <w:bookmarkStart w:id="0" w:name="_GoBack"/>
      <w:bookmarkEnd w:id="0"/>
    </w:p>
    <w:p w:rsidR="004F3A6E" w:rsidRPr="0022686B" w:rsidRDefault="00D56D08" w:rsidP="00D56D08">
      <w:pPr>
        <w:shd w:val="clear" w:color="auto" w:fill="FFFFFF"/>
        <w:spacing w:after="0" w:line="240" w:lineRule="auto"/>
        <w:jc w:val="center"/>
        <w:textAlignment w:val="baseline"/>
        <w:rPr>
          <w:rFonts w:ascii="TH Fah kwang" w:eastAsia="Times New Roman" w:hAnsi="TH Fah kwang" w:cs="TH Fah kwang"/>
          <w:b/>
          <w:bCs/>
          <w:color w:val="538135" w:themeColor="accent6" w:themeShade="BF"/>
          <w:sz w:val="32"/>
          <w:szCs w:val="32"/>
          <w:bdr w:val="none" w:sz="0" w:space="0" w:color="auto" w:frame="1"/>
        </w:rPr>
      </w:pPr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  <w:br/>
      </w:r>
      <w:r w:rsidRPr="0022686B">
        <w:rPr>
          <w:rFonts w:ascii="TH Fah kwang" w:eastAsia="Times New Roman" w:hAnsi="TH Fah kwang" w:cs="TH Fah kwang"/>
          <w:b/>
          <w:bCs/>
          <w:color w:val="538135" w:themeColor="accent6" w:themeShade="BF"/>
          <w:sz w:val="32"/>
          <w:szCs w:val="32"/>
          <w:bdr w:val="none" w:sz="0" w:space="0" w:color="auto" w:frame="1"/>
          <w:cs/>
        </w:rPr>
        <w:t>เราควรรู้จักกันก่อนว่าขยะหลังจากนำมารีไซเคิลได้</w:t>
      </w:r>
      <w:r w:rsidRPr="0022686B">
        <w:rPr>
          <w:rFonts w:ascii="TH Fah kwang" w:eastAsia="Times New Roman" w:hAnsi="TH Fah kwang" w:cs="TH Fah kwang"/>
          <w:b/>
          <w:bCs/>
          <w:color w:val="538135" w:themeColor="accent6" w:themeShade="BF"/>
          <w:sz w:val="32"/>
          <w:szCs w:val="32"/>
        </w:rPr>
        <w:t>  </w:t>
      </w:r>
    </w:p>
    <w:p w:rsidR="00D56D08" w:rsidRPr="0022686B" w:rsidRDefault="00D56D08" w:rsidP="00D56D08">
      <w:pPr>
        <w:shd w:val="clear" w:color="auto" w:fill="FFFFFF"/>
        <w:spacing w:after="0" w:line="240" w:lineRule="auto"/>
        <w:jc w:val="center"/>
        <w:textAlignment w:val="baseline"/>
        <w:rPr>
          <w:rFonts w:ascii="TH Fah kwang" w:eastAsia="Times New Roman" w:hAnsi="TH Fah kwang" w:cs="TH Fah kwang"/>
          <w:b/>
          <w:bCs/>
          <w:color w:val="538135" w:themeColor="accent6" w:themeShade="BF"/>
          <w:sz w:val="32"/>
          <w:szCs w:val="32"/>
        </w:rPr>
      </w:pPr>
      <w:r w:rsidRPr="0022686B">
        <w:rPr>
          <w:rFonts w:ascii="TH Fah kwang" w:eastAsia="Times New Roman" w:hAnsi="TH Fah kwang" w:cs="TH Fah kwang"/>
          <w:b/>
          <w:bCs/>
          <w:color w:val="538135" w:themeColor="accent6" w:themeShade="BF"/>
          <w:sz w:val="32"/>
          <w:szCs w:val="32"/>
          <w:bdr w:val="none" w:sz="0" w:space="0" w:color="auto" w:frame="1"/>
          <w:cs/>
        </w:rPr>
        <w:t>จะสามารถนำไปทำเป็นอะไรได้บ้าง</w:t>
      </w:r>
    </w:p>
    <w:p w:rsidR="00D56D08" w:rsidRPr="00D56D08" w:rsidRDefault="00D56D08" w:rsidP="00D56D08">
      <w:pPr>
        <w:shd w:val="clear" w:color="auto" w:fill="FFFFFF"/>
        <w:spacing w:after="0" w:line="240" w:lineRule="auto"/>
        <w:jc w:val="center"/>
        <w:textAlignment w:val="baseline"/>
        <w:rPr>
          <w:rFonts w:ascii="TH Fah kwang" w:eastAsia="Times New Roman" w:hAnsi="TH Fah kwang" w:cs="TH Fah kwang"/>
          <w:b/>
          <w:bCs/>
          <w:color w:val="4472C4" w:themeColor="accent5"/>
          <w:sz w:val="32"/>
          <w:szCs w:val="32"/>
        </w:rPr>
      </w:pPr>
    </w:p>
    <w:p w:rsidR="00D56D08" w:rsidRPr="0022686B" w:rsidRDefault="00D56D08" w:rsidP="00D56D08">
      <w:pPr>
        <w:shd w:val="clear" w:color="auto" w:fill="FFFFFF"/>
        <w:spacing w:after="0" w:line="240" w:lineRule="auto"/>
        <w:textAlignment w:val="baseline"/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</w:pPr>
      <w:r w:rsidRPr="0022686B">
        <w:rPr>
          <w:rFonts w:ascii="TH Fah kwang" w:eastAsia="Times New Roman" w:hAnsi="TH Fah kwang" w:cs="TH Fah kwang"/>
          <w:b/>
          <w:bCs/>
          <w:color w:val="538135" w:themeColor="accent6" w:themeShade="BF"/>
          <w:sz w:val="32"/>
          <w:szCs w:val="32"/>
          <w:bdr w:val="none" w:sz="0" w:space="0" w:color="auto" w:frame="1"/>
        </w:rPr>
        <w:t>1. </w:t>
      </w:r>
      <w:r w:rsidRPr="0022686B">
        <w:rPr>
          <w:rFonts w:ascii="TH Fah kwang" w:eastAsia="Times New Roman" w:hAnsi="TH Fah kwang" w:cs="TH Fah kwang"/>
          <w:b/>
          <w:bCs/>
          <w:color w:val="538135" w:themeColor="accent6" w:themeShade="BF"/>
          <w:sz w:val="32"/>
          <w:szCs w:val="32"/>
          <w:bdr w:val="none" w:sz="0" w:space="0" w:color="auto" w:frame="1"/>
          <w:cs/>
        </w:rPr>
        <w:t>ขยะประเภท กระป๋องอลูมิเนียม และกระป๋องเหล็ก</w:t>
      </w:r>
    </w:p>
    <w:p w:rsidR="00D56D08" w:rsidRPr="0022686B" w:rsidRDefault="00D56D08" w:rsidP="00D56D08">
      <w:pPr>
        <w:shd w:val="clear" w:color="auto" w:fill="FFFFFF"/>
        <w:spacing w:after="0" w:line="240" w:lineRule="auto"/>
        <w:jc w:val="thaiDistribute"/>
        <w:textAlignment w:val="baseline"/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</w:pPr>
      <w:r w:rsidRPr="0022686B">
        <w:rPr>
          <w:rFonts w:ascii="TH Fah kwang" w:eastAsia="Times New Roman" w:hAnsi="TH Fah kwang" w:cs="TH Fah kwang"/>
          <w:b/>
          <w:bCs/>
          <w:color w:val="538135" w:themeColor="accent6" w:themeShade="BF"/>
          <w:sz w:val="32"/>
          <w:szCs w:val="32"/>
          <w:bdr w:val="none" w:sz="0" w:space="0" w:color="auto" w:frame="1"/>
        </w:rPr>
        <w:t>    </w:t>
      </w:r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 xml:space="preserve">   สามารถนำไปรีไซเคิลและผลิตเป็นกระป๋องอลูมิเนียม กระป๋องเหล็ก ชิ้นส่วนจักรยานยนต์ และอุปกรณ์ก่อสร้าง</w:t>
      </w:r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  <w:t> </w:t>
      </w:r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ตู้เย็น เครื่องซักผ้าเป็นต้น</w:t>
      </w:r>
    </w:p>
    <w:p w:rsidR="00D56D08" w:rsidRPr="0022686B" w:rsidRDefault="00D56D08" w:rsidP="00D56D08">
      <w:pPr>
        <w:shd w:val="clear" w:color="auto" w:fill="FFFFFF"/>
        <w:spacing w:after="0" w:line="240" w:lineRule="auto"/>
        <w:textAlignment w:val="baseline"/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</w:pPr>
      <w:r w:rsidRPr="0022686B">
        <w:rPr>
          <w:rFonts w:ascii="TH Fah kwang" w:eastAsia="Times New Roman" w:hAnsi="TH Fah kwang" w:cs="TH Fah kwang"/>
          <w:b/>
          <w:bCs/>
          <w:color w:val="538135" w:themeColor="accent6" w:themeShade="BF"/>
          <w:sz w:val="32"/>
          <w:szCs w:val="32"/>
          <w:bdr w:val="none" w:sz="0" w:space="0" w:color="auto" w:frame="1"/>
        </w:rPr>
        <w:t>2. </w:t>
      </w:r>
      <w:r w:rsidRPr="0022686B">
        <w:rPr>
          <w:rFonts w:ascii="TH Fah kwang" w:eastAsia="Times New Roman" w:hAnsi="TH Fah kwang" w:cs="TH Fah kwang"/>
          <w:b/>
          <w:bCs/>
          <w:color w:val="538135" w:themeColor="accent6" w:themeShade="BF"/>
          <w:sz w:val="32"/>
          <w:szCs w:val="32"/>
          <w:bdr w:val="none" w:sz="0" w:space="0" w:color="auto" w:frame="1"/>
          <w:cs/>
        </w:rPr>
        <w:t>ขยะประเภทกระดาษหนังสือพิมพ์ นิตยสาร กล่องกระดาษ</w:t>
      </w:r>
      <w:proofErr w:type="gramStart"/>
      <w:r w:rsidRPr="0022686B">
        <w:rPr>
          <w:rFonts w:ascii="TH Fah kwang" w:eastAsia="Times New Roman" w:hAnsi="TH Fah kwang" w:cs="TH Fah kwang"/>
          <w:b/>
          <w:bCs/>
          <w:color w:val="538135" w:themeColor="accent6" w:themeShade="BF"/>
          <w:sz w:val="32"/>
          <w:szCs w:val="32"/>
          <w:bdr w:val="none" w:sz="0" w:space="0" w:color="auto" w:frame="1"/>
        </w:rPr>
        <w:t>  </w:t>
      </w:r>
      <w:r w:rsidRPr="0022686B">
        <w:rPr>
          <w:rFonts w:ascii="TH Fah kwang" w:eastAsia="Times New Roman" w:hAnsi="TH Fah kwang" w:cs="TH Fah kwang"/>
          <w:b/>
          <w:bCs/>
          <w:color w:val="538135" w:themeColor="accent6" w:themeShade="BF"/>
          <w:sz w:val="32"/>
          <w:szCs w:val="32"/>
          <w:bdr w:val="none" w:sz="0" w:space="0" w:color="auto" w:frame="1"/>
          <w:cs/>
        </w:rPr>
        <w:t>กล่องนม</w:t>
      </w:r>
      <w:proofErr w:type="gramEnd"/>
    </w:p>
    <w:p w:rsidR="00D56D08" w:rsidRPr="0022686B" w:rsidRDefault="00D56D08" w:rsidP="00D56D08">
      <w:pPr>
        <w:shd w:val="clear" w:color="auto" w:fill="FFFFFF"/>
        <w:spacing w:after="0" w:line="240" w:lineRule="auto"/>
        <w:textAlignment w:val="baseline"/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</w:pPr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สามารถนำไปทำเป็นกล่องกระดาษที่มีความแข็งแรง กระดาษทิชชู เป็นตัน</w:t>
      </w:r>
    </w:p>
    <w:p w:rsidR="00D56D08" w:rsidRPr="0022686B" w:rsidRDefault="00D56D08" w:rsidP="00D56D08">
      <w:pPr>
        <w:shd w:val="clear" w:color="auto" w:fill="FFFFFF"/>
        <w:spacing w:after="0" w:line="240" w:lineRule="auto"/>
        <w:textAlignment w:val="baseline"/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</w:rPr>
      </w:pPr>
      <w:r w:rsidRPr="0022686B">
        <w:rPr>
          <w:rFonts w:ascii="TH Fah kwang" w:eastAsia="Times New Roman" w:hAnsi="TH Fah kwang" w:cs="TH Fah kwang"/>
          <w:b/>
          <w:bCs/>
          <w:color w:val="538135" w:themeColor="accent6" w:themeShade="BF"/>
          <w:sz w:val="32"/>
          <w:szCs w:val="32"/>
          <w:bdr w:val="none" w:sz="0" w:space="0" w:color="auto" w:frame="1"/>
        </w:rPr>
        <w:t>3. </w:t>
      </w:r>
      <w:r w:rsidRPr="0022686B">
        <w:rPr>
          <w:rFonts w:ascii="TH Fah kwang" w:eastAsia="Times New Roman" w:hAnsi="TH Fah kwang" w:cs="TH Fah kwang"/>
          <w:b/>
          <w:bCs/>
          <w:color w:val="538135" w:themeColor="accent6" w:themeShade="BF"/>
          <w:sz w:val="32"/>
          <w:szCs w:val="32"/>
          <w:bdr w:val="none" w:sz="0" w:space="0" w:color="auto" w:frame="1"/>
          <w:cs/>
        </w:rPr>
        <w:t>เสื้อผ้า</w:t>
      </w:r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  <w:t xml:space="preserve"> </w:t>
      </w:r>
    </w:p>
    <w:p w:rsidR="00D56D08" w:rsidRPr="0022686B" w:rsidRDefault="00D56D08" w:rsidP="00D56D08">
      <w:pPr>
        <w:shd w:val="clear" w:color="auto" w:fill="FFFFFF"/>
        <w:spacing w:after="0" w:line="240" w:lineRule="auto"/>
        <w:ind w:firstLine="720"/>
        <w:textAlignment w:val="baseline"/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</w:pPr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เป็นเสื้อผ้ามือสอง</w:t>
      </w:r>
    </w:p>
    <w:p w:rsidR="00D56D08" w:rsidRPr="0022686B" w:rsidRDefault="00D56D08" w:rsidP="00D56D08">
      <w:pPr>
        <w:shd w:val="clear" w:color="auto" w:fill="FFFFFF"/>
        <w:spacing w:after="0" w:line="240" w:lineRule="auto"/>
        <w:textAlignment w:val="baseline"/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</w:pPr>
      <w:r w:rsidRPr="0022686B">
        <w:rPr>
          <w:rFonts w:ascii="TH Fah kwang" w:eastAsia="Times New Roman" w:hAnsi="TH Fah kwang" w:cs="TH Fah kwang"/>
          <w:b/>
          <w:bCs/>
          <w:color w:val="538135" w:themeColor="accent6" w:themeShade="BF"/>
          <w:sz w:val="32"/>
          <w:szCs w:val="32"/>
          <w:bdr w:val="none" w:sz="0" w:space="0" w:color="auto" w:frame="1"/>
        </w:rPr>
        <w:t>3. </w:t>
      </w:r>
      <w:r w:rsidRPr="0022686B">
        <w:rPr>
          <w:rFonts w:ascii="TH Fah kwang" w:eastAsia="Times New Roman" w:hAnsi="TH Fah kwang" w:cs="TH Fah kwang"/>
          <w:b/>
          <w:bCs/>
          <w:color w:val="538135" w:themeColor="accent6" w:themeShade="BF"/>
          <w:sz w:val="32"/>
          <w:szCs w:val="32"/>
          <w:bdr w:val="none" w:sz="0" w:space="0" w:color="auto" w:frame="1"/>
          <w:cs/>
        </w:rPr>
        <w:t>ขวดแก้วใส หรือสีชา</w:t>
      </w:r>
    </w:p>
    <w:p w:rsidR="00D56D08" w:rsidRPr="0022686B" w:rsidRDefault="00D56D08" w:rsidP="00D56D08">
      <w:pPr>
        <w:shd w:val="clear" w:color="auto" w:fill="FFFFFF"/>
        <w:spacing w:after="0" w:line="240" w:lineRule="auto"/>
        <w:textAlignment w:val="baseline"/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</w:pPr>
      <w:r w:rsidRPr="0022686B">
        <w:rPr>
          <w:rFonts w:ascii="TH Fah kwang" w:eastAsia="Times New Roman" w:hAnsi="TH Fah kwang" w:cs="TH Fah kwang"/>
          <w:b/>
          <w:bCs/>
          <w:color w:val="538135" w:themeColor="accent6" w:themeShade="BF"/>
          <w:sz w:val="32"/>
          <w:szCs w:val="32"/>
          <w:bdr w:val="none" w:sz="0" w:space="0" w:color="auto" w:frame="1"/>
        </w:rPr>
        <w:t>    </w:t>
      </w:r>
      <w:r w:rsidRPr="0022686B">
        <w:rPr>
          <w:rFonts w:ascii="TH Fah kwang" w:eastAsia="Times New Roman" w:hAnsi="TH Fah kwang" w:cs="TH Fah kwang"/>
          <w:b/>
          <w:bCs/>
          <w:color w:val="538135" w:themeColor="accent6" w:themeShade="BF"/>
          <w:sz w:val="32"/>
          <w:szCs w:val="32"/>
          <w:bdr w:val="none" w:sz="0" w:space="0" w:color="auto" w:frame="1"/>
        </w:rPr>
        <w:tab/>
      </w:r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นำไปผลิตขวดใหม่ได้</w:t>
      </w:r>
    </w:p>
    <w:p w:rsidR="00D56D08" w:rsidRPr="0022686B" w:rsidRDefault="00D56D08" w:rsidP="00D56D08">
      <w:pPr>
        <w:shd w:val="clear" w:color="auto" w:fill="FFFFFF"/>
        <w:spacing w:after="0" w:line="240" w:lineRule="auto"/>
        <w:textAlignment w:val="baseline"/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</w:pPr>
      <w:r w:rsidRPr="0022686B">
        <w:rPr>
          <w:rFonts w:ascii="TH Fah kwang" w:eastAsia="Times New Roman" w:hAnsi="TH Fah kwang" w:cs="TH Fah kwang"/>
          <w:b/>
          <w:bCs/>
          <w:color w:val="538135" w:themeColor="accent6" w:themeShade="BF"/>
          <w:sz w:val="32"/>
          <w:szCs w:val="32"/>
          <w:bdr w:val="none" w:sz="0" w:space="0" w:color="auto" w:frame="1"/>
        </w:rPr>
        <w:t>4. </w:t>
      </w:r>
      <w:r w:rsidRPr="0022686B">
        <w:rPr>
          <w:rFonts w:ascii="TH Fah kwang" w:eastAsia="Times New Roman" w:hAnsi="TH Fah kwang" w:cs="TH Fah kwang"/>
          <w:b/>
          <w:bCs/>
          <w:color w:val="538135" w:themeColor="accent6" w:themeShade="BF"/>
          <w:sz w:val="32"/>
          <w:szCs w:val="32"/>
          <w:bdr w:val="none" w:sz="0" w:space="0" w:color="auto" w:frame="1"/>
          <w:cs/>
        </w:rPr>
        <w:t>ขวดแก้วสีอื่นๆ</w:t>
      </w:r>
    </w:p>
    <w:p w:rsidR="00D56D08" w:rsidRPr="0022686B" w:rsidRDefault="00D56D08" w:rsidP="00D56D08">
      <w:pPr>
        <w:shd w:val="clear" w:color="auto" w:fill="FFFFFF"/>
        <w:spacing w:after="0" w:line="240" w:lineRule="auto"/>
        <w:ind w:firstLine="720"/>
        <w:textAlignment w:val="baseline"/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</w:pPr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นำไปผลิตเป็นพื้นกระเบื้อง</w:t>
      </w:r>
    </w:p>
    <w:p w:rsidR="00D56D08" w:rsidRPr="0022686B" w:rsidRDefault="00D56D08" w:rsidP="00D56D08">
      <w:pPr>
        <w:shd w:val="clear" w:color="auto" w:fill="FFFFFF"/>
        <w:spacing w:after="0" w:line="240" w:lineRule="auto"/>
        <w:textAlignment w:val="baseline"/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</w:pPr>
      <w:r w:rsidRPr="0022686B">
        <w:rPr>
          <w:rFonts w:ascii="TH Fah kwang" w:eastAsia="Times New Roman" w:hAnsi="TH Fah kwang" w:cs="TH Fah kwang"/>
          <w:b/>
          <w:bCs/>
          <w:color w:val="538135" w:themeColor="accent6" w:themeShade="BF"/>
          <w:sz w:val="32"/>
          <w:szCs w:val="32"/>
          <w:bdr w:val="none" w:sz="0" w:space="0" w:color="auto" w:frame="1"/>
        </w:rPr>
        <w:t>5. </w:t>
      </w:r>
      <w:r w:rsidRPr="0022686B">
        <w:rPr>
          <w:rFonts w:ascii="TH Fah kwang" w:eastAsia="Times New Roman" w:hAnsi="TH Fah kwang" w:cs="TH Fah kwang"/>
          <w:b/>
          <w:bCs/>
          <w:color w:val="538135" w:themeColor="accent6" w:themeShade="BF"/>
          <w:sz w:val="32"/>
          <w:szCs w:val="32"/>
          <w:bdr w:val="none" w:sz="0" w:space="0" w:color="auto" w:frame="1"/>
          <w:cs/>
        </w:rPr>
        <w:t>ขวดน้ำพลาสติก</w:t>
      </w:r>
    </w:p>
    <w:p w:rsidR="00D56D08" w:rsidRPr="0022686B" w:rsidRDefault="00D56D08" w:rsidP="00D56D08">
      <w:pPr>
        <w:shd w:val="clear" w:color="auto" w:fill="FFFFFF"/>
        <w:spacing w:after="0" w:line="240" w:lineRule="auto"/>
        <w:textAlignment w:val="baseline"/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</w:pPr>
      <w:r w:rsidRPr="0022686B">
        <w:rPr>
          <w:rFonts w:ascii="TH Fah kwang" w:eastAsia="Times New Roman" w:hAnsi="TH Fah kwang" w:cs="TH Fah kwang"/>
          <w:b/>
          <w:bCs/>
          <w:color w:val="538135" w:themeColor="accent6" w:themeShade="BF"/>
          <w:sz w:val="32"/>
          <w:szCs w:val="32"/>
          <w:bdr w:val="none" w:sz="0" w:space="0" w:color="auto" w:frame="1"/>
        </w:rPr>
        <w:t>    </w:t>
      </w:r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ab/>
        <w:t>นำไปผลิตเป็นผ้าพลาสติกได้</w:t>
      </w:r>
    </w:p>
    <w:p w:rsidR="00D56D08" w:rsidRPr="0022686B" w:rsidRDefault="00D56D08" w:rsidP="00D56D08">
      <w:pPr>
        <w:shd w:val="clear" w:color="auto" w:fill="FFFFFF"/>
        <w:spacing w:after="0" w:line="240" w:lineRule="auto"/>
        <w:textAlignment w:val="baseline"/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</w:pPr>
      <w:r w:rsidRPr="0022686B">
        <w:rPr>
          <w:rFonts w:ascii="TH Fah kwang" w:eastAsia="Times New Roman" w:hAnsi="TH Fah kwang" w:cs="TH Fah kwang"/>
          <w:b/>
          <w:bCs/>
          <w:color w:val="538135" w:themeColor="accent6" w:themeShade="BF"/>
          <w:sz w:val="32"/>
          <w:szCs w:val="32"/>
          <w:bdr w:val="none" w:sz="0" w:space="0" w:color="auto" w:frame="1"/>
        </w:rPr>
        <w:t>6. </w:t>
      </w:r>
      <w:r w:rsidRPr="0022686B">
        <w:rPr>
          <w:rFonts w:ascii="TH Fah kwang" w:eastAsia="Times New Roman" w:hAnsi="TH Fah kwang" w:cs="TH Fah kwang"/>
          <w:b/>
          <w:bCs/>
          <w:color w:val="538135" w:themeColor="accent6" w:themeShade="BF"/>
          <w:sz w:val="32"/>
          <w:szCs w:val="32"/>
          <w:bdr w:val="none" w:sz="0" w:space="0" w:color="auto" w:frame="1"/>
          <w:cs/>
        </w:rPr>
        <w:t>พลาสติกต่างๆ</w:t>
      </w:r>
    </w:p>
    <w:p w:rsidR="00D56D08" w:rsidRPr="0022686B" w:rsidRDefault="00D56D08" w:rsidP="00D56D08">
      <w:pPr>
        <w:shd w:val="clear" w:color="auto" w:fill="FFFFFF"/>
        <w:spacing w:after="0" w:line="240" w:lineRule="auto"/>
        <w:textAlignment w:val="baseline"/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</w:pPr>
      <w:r w:rsidRPr="0022686B">
        <w:rPr>
          <w:rFonts w:ascii="TH Fah kwang" w:eastAsia="Times New Roman" w:hAnsi="TH Fah kwang" w:cs="TH Fah kwang"/>
          <w:b/>
          <w:bCs/>
          <w:color w:val="538135" w:themeColor="accent6" w:themeShade="BF"/>
          <w:sz w:val="32"/>
          <w:szCs w:val="32"/>
          <w:bdr w:val="none" w:sz="0" w:space="0" w:color="auto" w:frame="1"/>
        </w:rPr>
        <w:t>    </w:t>
      </w:r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ab/>
        <w:t>นำไปผลิตพลาสติกที่ใช้ในการก่อสร้าง หรือพลาสติกที่ใช้แล้วทิ้ง หรือไม่ก็ผลิตเป็นปากกา</w:t>
      </w:r>
    </w:p>
    <w:p w:rsidR="00D56D08" w:rsidRPr="0022686B" w:rsidRDefault="00D56D08" w:rsidP="00D56D08">
      <w:pPr>
        <w:shd w:val="clear" w:color="auto" w:fill="FFFFFF"/>
        <w:spacing w:after="0" w:line="240" w:lineRule="auto"/>
        <w:textAlignment w:val="baseline"/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</w:pPr>
      <w:r w:rsidRPr="0022686B">
        <w:rPr>
          <w:rFonts w:ascii="TH Fah kwang" w:eastAsia="Times New Roman" w:hAnsi="TH Fah kwang" w:cs="TH Fah kwang"/>
          <w:b/>
          <w:bCs/>
          <w:color w:val="538135" w:themeColor="accent6" w:themeShade="BF"/>
          <w:sz w:val="32"/>
          <w:szCs w:val="32"/>
          <w:bdr w:val="none" w:sz="0" w:space="0" w:color="auto" w:frame="1"/>
        </w:rPr>
        <w:t>7. </w:t>
      </w:r>
      <w:r w:rsidRPr="0022686B">
        <w:rPr>
          <w:rFonts w:ascii="TH Fah kwang" w:eastAsia="Times New Roman" w:hAnsi="TH Fah kwang" w:cs="TH Fah kwang"/>
          <w:b/>
          <w:bCs/>
          <w:color w:val="538135" w:themeColor="accent6" w:themeShade="BF"/>
          <w:sz w:val="32"/>
          <w:szCs w:val="32"/>
          <w:bdr w:val="none" w:sz="0" w:space="0" w:color="auto" w:frame="1"/>
          <w:cs/>
        </w:rPr>
        <w:t>พลาสติกที่ใช้เป็นบรรจุภัณฑ์</w:t>
      </w:r>
    </w:p>
    <w:p w:rsidR="00D56D08" w:rsidRPr="0022686B" w:rsidRDefault="00D56D08" w:rsidP="00D56D08">
      <w:pPr>
        <w:shd w:val="clear" w:color="auto" w:fill="FFFFFF"/>
        <w:spacing w:after="0" w:line="240" w:lineRule="auto"/>
        <w:textAlignment w:val="baseline"/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</w:pPr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</w:rPr>
        <w:t> </w:t>
      </w:r>
      <w:r w:rsidRPr="0022686B">
        <w:rPr>
          <w:rFonts w:ascii="TH Fah kwang" w:eastAsia="Times New Roman" w:hAnsi="TH Fah kwang" w:cs="TH Fah kwang"/>
          <w:b/>
          <w:bCs/>
          <w:color w:val="538135" w:themeColor="accent6" w:themeShade="BF"/>
          <w:sz w:val="32"/>
          <w:szCs w:val="32"/>
          <w:bdr w:val="none" w:sz="0" w:space="0" w:color="auto" w:frame="1"/>
        </w:rPr>
        <w:t> </w:t>
      </w:r>
      <w:r w:rsidRPr="0022686B">
        <w:rPr>
          <w:rFonts w:ascii="TH Fah kwang" w:eastAsia="Times New Roman" w:hAnsi="TH Fah kwang" w:cs="TH Fah kwang"/>
          <w:b/>
          <w:bCs/>
          <w:color w:val="538135" w:themeColor="accent6" w:themeShade="BF"/>
          <w:sz w:val="32"/>
          <w:szCs w:val="32"/>
          <w:bdr w:val="none" w:sz="0" w:space="0" w:color="auto" w:frame="1"/>
        </w:rPr>
        <w:tab/>
      </w:r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นำไปผลิตพลาสติกที่ใช้ในการก่อสร้าง หรือพลาสติกที่ใช้แล้วทิ้ง หรือไม่ก็ผลิตเป็นปากกา</w:t>
      </w:r>
    </w:p>
    <w:p w:rsidR="004F3A6E" w:rsidRDefault="004F3A6E" w:rsidP="00D56D08">
      <w:pPr>
        <w:shd w:val="clear" w:color="auto" w:fill="FFFFFF"/>
        <w:spacing w:after="0" w:line="240" w:lineRule="auto"/>
        <w:textAlignment w:val="baseline"/>
        <w:rPr>
          <w:rFonts w:ascii="TH Fah kwang" w:eastAsia="Times New Roman" w:hAnsi="TH Fah kwang" w:cs="TH Fah kwang"/>
          <w:color w:val="0D3272"/>
          <w:sz w:val="32"/>
          <w:szCs w:val="32"/>
        </w:rPr>
      </w:pPr>
    </w:p>
    <w:p w:rsidR="004F3A6E" w:rsidRDefault="004F3A6E" w:rsidP="00D56D08">
      <w:pPr>
        <w:shd w:val="clear" w:color="auto" w:fill="FFFFFF"/>
        <w:spacing w:after="0" w:line="240" w:lineRule="auto"/>
        <w:textAlignment w:val="baseline"/>
        <w:rPr>
          <w:rFonts w:ascii="TH Fah kwang" w:eastAsia="Times New Roman" w:hAnsi="TH Fah kwang" w:cs="TH Fah kwang"/>
          <w:color w:val="0D3272"/>
          <w:sz w:val="32"/>
          <w:szCs w:val="32"/>
        </w:rPr>
      </w:pPr>
    </w:p>
    <w:p w:rsidR="004F3A6E" w:rsidRPr="00D56D08" w:rsidRDefault="004F3A6E" w:rsidP="00D56D08">
      <w:pPr>
        <w:shd w:val="clear" w:color="auto" w:fill="FFFFFF"/>
        <w:spacing w:after="0" w:line="240" w:lineRule="auto"/>
        <w:textAlignment w:val="baseline"/>
        <w:rPr>
          <w:rFonts w:ascii="TH Fah kwang" w:eastAsia="Times New Roman" w:hAnsi="TH Fah kwang" w:cs="TH Fah kwang"/>
          <w:color w:val="0D3272"/>
          <w:sz w:val="32"/>
          <w:szCs w:val="32"/>
        </w:rPr>
      </w:pPr>
    </w:p>
    <w:p w:rsidR="00D56D08" w:rsidRPr="0022686B" w:rsidRDefault="00D56D08" w:rsidP="009016AB">
      <w:pPr>
        <w:shd w:val="clear" w:color="auto" w:fill="FFFFFF"/>
        <w:spacing w:after="0" w:line="240" w:lineRule="auto"/>
        <w:jc w:val="center"/>
        <w:textAlignment w:val="baseline"/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</w:pPr>
      <w:r w:rsidRPr="0022686B">
        <w:rPr>
          <w:rFonts w:ascii="TH Fah kwang" w:eastAsia="Times New Roman" w:hAnsi="TH Fah kwang" w:cs="TH Fah kwang"/>
          <w:b/>
          <w:bCs/>
          <w:color w:val="538135" w:themeColor="accent6" w:themeShade="BF"/>
          <w:sz w:val="32"/>
          <w:szCs w:val="32"/>
          <w:u w:val="single"/>
          <w:bdr w:val="none" w:sz="0" w:space="0" w:color="auto" w:frame="1"/>
          <w:cs/>
        </w:rPr>
        <w:lastRenderedPageBreak/>
        <w:t>สิ่งที่ควรระวังเกี่ยวกับการทิ้งขยะ</w:t>
      </w:r>
    </w:p>
    <w:p w:rsidR="00D56D08" w:rsidRPr="0022686B" w:rsidRDefault="00D56D08" w:rsidP="009016AB">
      <w:pPr>
        <w:shd w:val="clear" w:color="auto" w:fill="FFFFFF"/>
        <w:spacing w:after="0" w:line="240" w:lineRule="auto"/>
        <w:ind w:firstLine="720"/>
        <w:textAlignment w:val="baseline"/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</w:pPr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การแยกขยะเป็นสิ่งที่ควรให้การสนับสนุนแต่ต้องทำความเข้าใจระหว่างผู้ทิ้งขยะกับผู้เก็บขยะด้วย</w:t>
      </w:r>
    </w:p>
    <w:p w:rsidR="00D56D08" w:rsidRPr="0022686B" w:rsidRDefault="00D56D08" w:rsidP="009016AB">
      <w:pPr>
        <w:shd w:val="clear" w:color="auto" w:fill="FFFFFF"/>
        <w:spacing w:after="0" w:line="240" w:lineRule="auto"/>
        <w:ind w:firstLine="720"/>
        <w:textAlignment w:val="baseline"/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</w:pPr>
      <w:r w:rsidRPr="0022686B">
        <w:rPr>
          <w:rFonts w:ascii="TH Fah kwang" w:eastAsia="Times New Roman" w:hAnsi="TH Fah kwang" w:cs="TH Fah kwang"/>
          <w:b/>
          <w:bCs/>
          <w:color w:val="538135" w:themeColor="accent6" w:themeShade="BF"/>
          <w:sz w:val="32"/>
          <w:szCs w:val="32"/>
          <w:bdr w:val="none" w:sz="0" w:space="0" w:color="auto" w:frame="1"/>
        </w:rPr>
        <w:t>1.</w:t>
      </w:r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</w:rPr>
        <w:t> </w:t>
      </w:r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การเก็บขยะที่รีไซเคิลได้นั้นจะเก็บเฉพาะขยะที่สะอาด</w:t>
      </w:r>
      <w:proofErr w:type="gramStart"/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  <w:t>  </w:t>
      </w:r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ส่วนขยะที่สกปรกไม่สามารถรีไซเคิลได้</w:t>
      </w:r>
      <w:proofErr w:type="gramEnd"/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 xml:space="preserve"> เช่น ขยะสด ขยะที่สามารถเผาได้ ขยะที่ไม่สามารถเผาได้ควรจะแยกสีถุงบรรจุขยะให้ชัดเจน</w:t>
      </w:r>
    </w:p>
    <w:p w:rsidR="00D56D08" w:rsidRPr="0022686B" w:rsidRDefault="00D56D08" w:rsidP="009016AB">
      <w:pPr>
        <w:shd w:val="clear" w:color="auto" w:fill="FFFFFF"/>
        <w:spacing w:after="0" w:line="240" w:lineRule="auto"/>
        <w:ind w:firstLine="720"/>
        <w:textAlignment w:val="baseline"/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</w:pPr>
      <w:r w:rsidRPr="0022686B">
        <w:rPr>
          <w:rFonts w:ascii="TH Fah kwang" w:eastAsia="Times New Roman" w:hAnsi="TH Fah kwang" w:cs="TH Fah kwang"/>
          <w:b/>
          <w:bCs/>
          <w:color w:val="538135" w:themeColor="accent6" w:themeShade="BF"/>
          <w:sz w:val="32"/>
          <w:szCs w:val="32"/>
          <w:bdr w:val="none" w:sz="0" w:space="0" w:color="auto" w:frame="1"/>
        </w:rPr>
        <w:t>2.</w:t>
      </w:r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</w:rPr>
        <w:t> </w:t>
      </w:r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ขยะ ที่รีไซเคิลได้นั้นจะนำไปผลิตเป็นผลิตภัณฑ์นำกลับมาใช้ใหม่ ดังนั้นไม่ควรทิ้งขยะที่จะนำมารีไซเคิลได้ปะปนกัน แยกถุงทิ้งและแสดงหน้าถุงบรรจุให้ชัดเจนว่าเป็นขยะแบบไหน</w:t>
      </w:r>
    </w:p>
    <w:p w:rsidR="00D56D08" w:rsidRPr="0022686B" w:rsidRDefault="00D56D08" w:rsidP="009016AB">
      <w:pPr>
        <w:shd w:val="clear" w:color="auto" w:fill="FFFFFF"/>
        <w:spacing w:after="0" w:line="240" w:lineRule="auto"/>
        <w:ind w:firstLine="720"/>
        <w:textAlignment w:val="baseline"/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</w:pPr>
      <w:r w:rsidRPr="0022686B">
        <w:rPr>
          <w:rFonts w:ascii="TH Fah kwang" w:eastAsia="Times New Roman" w:hAnsi="TH Fah kwang" w:cs="TH Fah kwang"/>
          <w:b/>
          <w:bCs/>
          <w:color w:val="538135" w:themeColor="accent6" w:themeShade="BF"/>
          <w:sz w:val="32"/>
          <w:szCs w:val="32"/>
          <w:bdr w:val="none" w:sz="0" w:space="0" w:color="auto" w:frame="1"/>
        </w:rPr>
        <w:t>3. </w:t>
      </w:r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ควรจะแยกวันเก็บขยะให้ชัดเจนว่าวันไหนจะเก็บขยะประเภทใด</w:t>
      </w:r>
    </w:p>
    <w:p w:rsidR="00D56D08" w:rsidRPr="0022686B" w:rsidRDefault="00D56D08" w:rsidP="009016AB">
      <w:pPr>
        <w:shd w:val="clear" w:color="auto" w:fill="FFFFFF"/>
        <w:spacing w:after="0" w:line="240" w:lineRule="auto"/>
        <w:jc w:val="center"/>
        <w:textAlignment w:val="baseline"/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</w:pPr>
      <w:r w:rsidRPr="0022686B">
        <w:rPr>
          <w:rFonts w:ascii="TH Fah kwang" w:eastAsia="Times New Roman" w:hAnsi="TH Fah kwang" w:cs="TH Fah kwang"/>
          <w:b/>
          <w:bCs/>
          <w:color w:val="538135" w:themeColor="accent6" w:themeShade="BF"/>
          <w:sz w:val="32"/>
          <w:szCs w:val="32"/>
          <w:u w:val="single"/>
          <w:bdr w:val="none" w:sz="0" w:space="0" w:color="auto" w:frame="1"/>
          <w:cs/>
        </w:rPr>
        <w:t>วิธีการแยกขยะ</w:t>
      </w:r>
    </w:p>
    <w:p w:rsidR="00D56D08" w:rsidRPr="0022686B" w:rsidRDefault="00D56D08" w:rsidP="009016AB">
      <w:pPr>
        <w:shd w:val="clear" w:color="auto" w:fill="FFFFFF"/>
        <w:spacing w:after="0" w:line="240" w:lineRule="auto"/>
        <w:ind w:firstLine="720"/>
        <w:textAlignment w:val="baseline"/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</w:pPr>
      <w:r w:rsidRPr="0022686B">
        <w:rPr>
          <w:rFonts w:ascii="TH Fah kwang" w:eastAsia="Times New Roman" w:hAnsi="TH Fah kwang" w:cs="TH Fah kwang"/>
          <w:b/>
          <w:bCs/>
          <w:color w:val="538135" w:themeColor="accent6" w:themeShade="BF"/>
          <w:sz w:val="32"/>
          <w:szCs w:val="32"/>
          <w:bdr w:val="none" w:sz="0" w:space="0" w:color="auto" w:frame="1"/>
        </w:rPr>
        <w:t>1. </w:t>
      </w:r>
      <w:r w:rsidRPr="0022686B">
        <w:rPr>
          <w:rFonts w:ascii="TH Fah kwang" w:eastAsia="Times New Roman" w:hAnsi="TH Fah kwang" w:cs="TH Fah kwang"/>
          <w:b/>
          <w:bCs/>
          <w:color w:val="538135" w:themeColor="accent6" w:themeShade="BF"/>
          <w:sz w:val="32"/>
          <w:szCs w:val="32"/>
          <w:bdr w:val="none" w:sz="0" w:space="0" w:color="auto" w:frame="1"/>
          <w:cs/>
        </w:rPr>
        <w:t>กระป๋อง</w:t>
      </w:r>
    </w:p>
    <w:p w:rsidR="00D56D08" w:rsidRPr="0022686B" w:rsidRDefault="00D56D08" w:rsidP="00F31C35">
      <w:pPr>
        <w:shd w:val="clear" w:color="auto" w:fill="FFFFFF"/>
        <w:spacing w:after="0" w:line="240" w:lineRule="auto"/>
        <w:ind w:left="720" w:firstLine="720"/>
        <w:textAlignment w:val="baseline"/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</w:pPr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กระป๋องควรจะแยกประเภทว่าเป็นอลูมิเนียมหรือว่าเหล็กและควรล้างทำความสะอาดภายในให้เรียบร้อยก่อน</w:t>
      </w:r>
    </w:p>
    <w:p w:rsidR="00D56D08" w:rsidRPr="0022686B" w:rsidRDefault="00D56D08" w:rsidP="009016AB">
      <w:pPr>
        <w:shd w:val="clear" w:color="auto" w:fill="FFFFFF"/>
        <w:spacing w:after="0" w:line="240" w:lineRule="auto"/>
        <w:ind w:firstLine="720"/>
        <w:textAlignment w:val="baseline"/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</w:pPr>
      <w:r w:rsidRPr="0022686B">
        <w:rPr>
          <w:rFonts w:ascii="TH Fah kwang" w:eastAsia="Times New Roman" w:hAnsi="TH Fah kwang" w:cs="TH Fah kwang"/>
          <w:b/>
          <w:bCs/>
          <w:color w:val="538135" w:themeColor="accent6" w:themeShade="BF"/>
          <w:sz w:val="32"/>
          <w:szCs w:val="32"/>
          <w:bdr w:val="none" w:sz="0" w:space="0" w:color="auto" w:frame="1"/>
        </w:rPr>
        <w:t>2. </w:t>
      </w:r>
      <w:r w:rsidRPr="0022686B">
        <w:rPr>
          <w:rFonts w:ascii="TH Fah kwang" w:eastAsia="Times New Roman" w:hAnsi="TH Fah kwang" w:cs="TH Fah kwang"/>
          <w:b/>
          <w:bCs/>
          <w:color w:val="538135" w:themeColor="accent6" w:themeShade="BF"/>
          <w:sz w:val="32"/>
          <w:szCs w:val="32"/>
          <w:bdr w:val="none" w:sz="0" w:space="0" w:color="auto" w:frame="1"/>
          <w:cs/>
        </w:rPr>
        <w:t>กระดาษ</w:t>
      </w:r>
    </w:p>
    <w:p w:rsidR="00D56D08" w:rsidRPr="0022686B" w:rsidRDefault="00D56D08" w:rsidP="00F31C35">
      <w:pPr>
        <w:shd w:val="clear" w:color="auto" w:fill="FFFFFF"/>
        <w:spacing w:after="0" w:line="240" w:lineRule="auto"/>
        <w:ind w:left="720" w:firstLine="720"/>
        <w:textAlignment w:val="baseline"/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</w:pPr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กระดาษจะแยกเป็น</w:t>
      </w:r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</w:rPr>
        <w:t> </w:t>
      </w:r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  <w:t>4 </w:t>
      </w:r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ประเภทหลักๆคือ</w:t>
      </w:r>
    </w:p>
    <w:p w:rsidR="00D56D08" w:rsidRPr="0022686B" w:rsidRDefault="00D56D08" w:rsidP="009016AB">
      <w:pPr>
        <w:shd w:val="clear" w:color="auto" w:fill="FFFFFF"/>
        <w:spacing w:after="0" w:line="240" w:lineRule="auto"/>
        <w:ind w:left="720" w:firstLine="720"/>
        <w:textAlignment w:val="baseline"/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</w:pPr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  <w:t>2.1 </w:t>
      </w:r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กระดาษหนังสือพิมพ์และใบปลิว</w:t>
      </w:r>
    </w:p>
    <w:p w:rsidR="00D56D08" w:rsidRPr="0022686B" w:rsidRDefault="00D56D08" w:rsidP="009016AB">
      <w:pPr>
        <w:shd w:val="clear" w:color="auto" w:fill="FFFFFF"/>
        <w:spacing w:after="0" w:line="240" w:lineRule="auto"/>
        <w:ind w:left="720" w:firstLine="720"/>
        <w:textAlignment w:val="baseline"/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</w:pPr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  <w:t>2.2 </w:t>
      </w:r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นิตยสาร</w:t>
      </w:r>
    </w:p>
    <w:p w:rsidR="00D56D08" w:rsidRPr="0022686B" w:rsidRDefault="00D56D08" w:rsidP="009016AB">
      <w:pPr>
        <w:shd w:val="clear" w:color="auto" w:fill="FFFFFF"/>
        <w:spacing w:after="0" w:line="240" w:lineRule="auto"/>
        <w:ind w:left="720" w:firstLine="720"/>
        <w:textAlignment w:val="baseline"/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</w:pPr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  <w:t>2.3 </w:t>
      </w:r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กล่องกระดาษ</w:t>
      </w:r>
      <w:proofErr w:type="gramStart"/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  <w:t>  </w:t>
      </w:r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ควรแยกเอาส่วนที่เป็นโลหะออกให้หมด</w:t>
      </w:r>
      <w:proofErr w:type="gramEnd"/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 xml:space="preserve"> เช่น </w:t>
      </w:r>
      <w:proofErr w:type="spellStart"/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แม๊กเย็บ</w:t>
      </w:r>
      <w:proofErr w:type="spellEnd"/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กล่อง</w:t>
      </w:r>
    </w:p>
    <w:p w:rsidR="00D56D08" w:rsidRPr="0022686B" w:rsidRDefault="00D56D08" w:rsidP="009016AB">
      <w:pPr>
        <w:shd w:val="clear" w:color="auto" w:fill="FFFFFF"/>
        <w:spacing w:after="0" w:line="240" w:lineRule="auto"/>
        <w:ind w:left="720" w:firstLine="720"/>
        <w:textAlignment w:val="baseline"/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</w:pPr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  <w:t>2.4 </w:t>
      </w:r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กล่องนม</w:t>
      </w:r>
      <w:proofErr w:type="gramStart"/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  <w:t>  </w:t>
      </w:r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ควรคลี่ออกและล้างให้สะอาดก่อนทิ้ง</w:t>
      </w:r>
      <w:proofErr w:type="gramEnd"/>
    </w:p>
    <w:p w:rsidR="00D56D08" w:rsidRPr="0022686B" w:rsidRDefault="00D56D08" w:rsidP="009016AB">
      <w:pPr>
        <w:shd w:val="clear" w:color="auto" w:fill="FFFFFF"/>
        <w:spacing w:after="0" w:line="240" w:lineRule="auto"/>
        <w:ind w:firstLine="720"/>
        <w:textAlignment w:val="baseline"/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</w:pPr>
      <w:r w:rsidRPr="0022686B">
        <w:rPr>
          <w:rFonts w:ascii="TH Fah kwang" w:eastAsia="Times New Roman" w:hAnsi="TH Fah kwang" w:cs="TH Fah kwang"/>
          <w:b/>
          <w:bCs/>
          <w:color w:val="538135" w:themeColor="accent6" w:themeShade="BF"/>
          <w:sz w:val="32"/>
          <w:szCs w:val="32"/>
          <w:bdr w:val="none" w:sz="0" w:space="0" w:color="auto" w:frame="1"/>
        </w:rPr>
        <w:t>3. </w:t>
      </w:r>
      <w:r w:rsidRPr="0022686B">
        <w:rPr>
          <w:rFonts w:ascii="TH Fah kwang" w:eastAsia="Times New Roman" w:hAnsi="TH Fah kwang" w:cs="TH Fah kwang"/>
          <w:b/>
          <w:bCs/>
          <w:color w:val="538135" w:themeColor="accent6" w:themeShade="BF"/>
          <w:sz w:val="32"/>
          <w:szCs w:val="32"/>
          <w:bdr w:val="none" w:sz="0" w:space="0" w:color="auto" w:frame="1"/>
          <w:cs/>
        </w:rPr>
        <w:t>เสื้อผ้า</w:t>
      </w:r>
    </w:p>
    <w:p w:rsidR="00D56D08" w:rsidRPr="0022686B" w:rsidRDefault="00D56D08" w:rsidP="009016AB">
      <w:pPr>
        <w:shd w:val="clear" w:color="auto" w:fill="FFFFFF"/>
        <w:spacing w:after="0" w:line="240" w:lineRule="auto"/>
        <w:ind w:left="720" w:firstLine="720"/>
        <w:textAlignment w:val="baseline"/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</w:pPr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เสื้อผ้าที่จะนำไปรีไซเคิล ควรเป็นเสื้อผ้าที่ไม่สกปรก แค่มีรอยขาดนิดหน่อยหรือเป็นรู กระดุมหลุดเป็นตัน</w:t>
      </w:r>
    </w:p>
    <w:p w:rsidR="00D56D08" w:rsidRPr="0022686B" w:rsidRDefault="00D56D08" w:rsidP="009016AB">
      <w:pPr>
        <w:shd w:val="clear" w:color="auto" w:fill="FFFFFF"/>
        <w:spacing w:after="0" w:line="240" w:lineRule="auto"/>
        <w:ind w:firstLine="720"/>
        <w:textAlignment w:val="baseline"/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</w:pPr>
      <w:r w:rsidRPr="0022686B">
        <w:rPr>
          <w:rFonts w:ascii="TH Fah kwang" w:eastAsia="Times New Roman" w:hAnsi="TH Fah kwang" w:cs="TH Fah kwang"/>
          <w:b/>
          <w:bCs/>
          <w:color w:val="538135" w:themeColor="accent6" w:themeShade="BF"/>
          <w:sz w:val="32"/>
          <w:szCs w:val="32"/>
          <w:bdr w:val="none" w:sz="0" w:space="0" w:color="auto" w:frame="1"/>
        </w:rPr>
        <w:t>4. </w:t>
      </w:r>
      <w:r w:rsidRPr="0022686B">
        <w:rPr>
          <w:rFonts w:ascii="TH Fah kwang" w:eastAsia="Times New Roman" w:hAnsi="TH Fah kwang" w:cs="TH Fah kwang"/>
          <w:b/>
          <w:bCs/>
          <w:color w:val="538135" w:themeColor="accent6" w:themeShade="BF"/>
          <w:sz w:val="32"/>
          <w:szCs w:val="32"/>
          <w:bdr w:val="none" w:sz="0" w:space="0" w:color="auto" w:frame="1"/>
          <w:cs/>
        </w:rPr>
        <w:t>ขวด</w:t>
      </w:r>
    </w:p>
    <w:p w:rsidR="00D56D08" w:rsidRPr="0022686B" w:rsidRDefault="00D56D08" w:rsidP="009016AB">
      <w:pPr>
        <w:shd w:val="clear" w:color="auto" w:fill="FFFFFF"/>
        <w:spacing w:after="0" w:line="240" w:lineRule="auto"/>
        <w:ind w:left="720" w:firstLine="720"/>
        <w:jc w:val="thaiDistribute"/>
        <w:textAlignment w:val="baseline"/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</w:pPr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ขวดควรแยกเป็นขวดใส ขวดสีชา และขวดสีอื่นๆ และควรล้างทำความสะอาดก่อนนำมาส่งควรแยกฝาที่เป็นโลหะทิ้งไปกับขยะที่ไม่สามารถเผาได้ ฝาพลาสติกทิ้งไปกับขวดพลาสติก ส่วนขวดที่แตกแล้วทิ้งไปกับขยะที่ไม่สามารถเผาได้</w:t>
      </w:r>
    </w:p>
    <w:p w:rsidR="00D56D08" w:rsidRPr="0022686B" w:rsidRDefault="00D56D08" w:rsidP="009016AB">
      <w:pPr>
        <w:shd w:val="clear" w:color="auto" w:fill="FFFFFF"/>
        <w:spacing w:after="0" w:line="240" w:lineRule="auto"/>
        <w:ind w:firstLine="720"/>
        <w:textAlignment w:val="baseline"/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</w:pPr>
      <w:r w:rsidRPr="0022686B">
        <w:rPr>
          <w:rFonts w:ascii="TH Fah kwang" w:eastAsia="Times New Roman" w:hAnsi="TH Fah kwang" w:cs="TH Fah kwang"/>
          <w:b/>
          <w:bCs/>
          <w:color w:val="538135" w:themeColor="accent6" w:themeShade="BF"/>
          <w:sz w:val="32"/>
          <w:szCs w:val="32"/>
          <w:bdr w:val="none" w:sz="0" w:space="0" w:color="auto" w:frame="1"/>
        </w:rPr>
        <w:t>5. </w:t>
      </w:r>
      <w:r w:rsidRPr="0022686B">
        <w:rPr>
          <w:rFonts w:ascii="TH Fah kwang" w:eastAsia="Times New Roman" w:hAnsi="TH Fah kwang" w:cs="TH Fah kwang"/>
          <w:b/>
          <w:bCs/>
          <w:color w:val="538135" w:themeColor="accent6" w:themeShade="BF"/>
          <w:sz w:val="32"/>
          <w:szCs w:val="32"/>
          <w:bdr w:val="none" w:sz="0" w:space="0" w:color="auto" w:frame="1"/>
          <w:cs/>
        </w:rPr>
        <w:t>พลาสติกต่างๆ</w:t>
      </w:r>
    </w:p>
    <w:p w:rsidR="00D56D08" w:rsidRPr="0022686B" w:rsidRDefault="00D56D08" w:rsidP="009016AB">
      <w:pPr>
        <w:shd w:val="clear" w:color="auto" w:fill="FFFFFF"/>
        <w:spacing w:after="0" w:line="240" w:lineRule="auto"/>
        <w:ind w:left="720" w:firstLine="720"/>
        <w:textAlignment w:val="baseline"/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</w:pPr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ขวด พลาสติกควรจะล้างทำความสะอาดก่อนทิ้งพลาสติกบรรจุภัณฑ์ เฉพาะสีขาวควรล้างทำความสะอาดก่อนทิ้งถุงพลาสติก ขวดพลาสติก ควรล้างทำความสะอาดก่อนทิ้ง</w:t>
      </w:r>
    </w:p>
    <w:p w:rsidR="00D56D08" w:rsidRPr="0022686B" w:rsidRDefault="00D56D08" w:rsidP="004F3A6E">
      <w:pPr>
        <w:shd w:val="clear" w:color="auto" w:fill="FFFFFF"/>
        <w:spacing w:after="0" w:line="240" w:lineRule="auto"/>
        <w:ind w:firstLine="720"/>
        <w:jc w:val="center"/>
        <w:textAlignment w:val="baseline"/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</w:pPr>
      <w:r w:rsidRPr="0022686B">
        <w:rPr>
          <w:rFonts w:ascii="TH Fah kwang" w:eastAsia="Times New Roman" w:hAnsi="TH Fah kwang" w:cs="TH Fah kwang"/>
          <w:b/>
          <w:bCs/>
          <w:color w:val="538135" w:themeColor="accent6" w:themeShade="BF"/>
          <w:sz w:val="32"/>
          <w:szCs w:val="32"/>
          <w:u w:val="single"/>
          <w:bdr w:val="none" w:sz="0" w:space="0" w:color="auto" w:frame="1"/>
          <w:cs/>
        </w:rPr>
        <w:t>ขยะอื่นๆ ที่ต้องผ่านกระบวนการก่อนนำกลับมาใช้ และที่ไม่สามารถนำกลับมาใช้ได้</w:t>
      </w:r>
    </w:p>
    <w:p w:rsidR="00D56D08" w:rsidRPr="0022686B" w:rsidRDefault="00D56D08" w:rsidP="00D56D08">
      <w:pPr>
        <w:shd w:val="clear" w:color="auto" w:fill="FFFFFF"/>
        <w:spacing w:after="0" w:line="240" w:lineRule="auto"/>
        <w:textAlignment w:val="baseline"/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</w:pPr>
      <w:r w:rsidRPr="0022686B">
        <w:rPr>
          <w:rFonts w:ascii="TH Fah kwang" w:eastAsia="Times New Roman" w:hAnsi="TH Fah kwang" w:cs="TH Fah kwang"/>
          <w:b/>
          <w:bCs/>
          <w:color w:val="538135" w:themeColor="accent6" w:themeShade="BF"/>
          <w:sz w:val="32"/>
          <w:szCs w:val="32"/>
          <w:bdr w:val="none" w:sz="0" w:space="0" w:color="auto" w:frame="1"/>
        </w:rPr>
        <w:t>1. </w:t>
      </w:r>
      <w:r w:rsidRPr="0022686B">
        <w:rPr>
          <w:rFonts w:ascii="TH Fah kwang" w:eastAsia="Times New Roman" w:hAnsi="TH Fah kwang" w:cs="TH Fah kwang"/>
          <w:b/>
          <w:bCs/>
          <w:color w:val="538135" w:themeColor="accent6" w:themeShade="BF"/>
          <w:sz w:val="32"/>
          <w:szCs w:val="32"/>
          <w:bdr w:val="none" w:sz="0" w:space="0" w:color="auto" w:frame="1"/>
          <w:cs/>
        </w:rPr>
        <w:t>ขยะที่สามารถเผาได้</w:t>
      </w:r>
    </w:p>
    <w:p w:rsidR="00D56D08" w:rsidRPr="0022686B" w:rsidRDefault="00D56D08" w:rsidP="004F3A6E">
      <w:pPr>
        <w:shd w:val="clear" w:color="auto" w:fill="FFFFFF"/>
        <w:spacing w:after="0" w:line="240" w:lineRule="auto"/>
        <w:ind w:left="720"/>
        <w:textAlignment w:val="baseline"/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</w:pPr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เป็นประเภทขยะสด ขยะที่ไม่สามารถนำไปรีไซเคิลได้ เช่น ของเล่น ตุ๊กตา หนังสัตว์ ผ้า แต่ควรแยกส่วนที่เป็นโลหะออกเสียก่อน</w:t>
      </w:r>
    </w:p>
    <w:p w:rsidR="00D56D08" w:rsidRPr="0022686B" w:rsidRDefault="00D56D08" w:rsidP="004F3A6E">
      <w:pPr>
        <w:shd w:val="clear" w:color="auto" w:fill="FFFFFF"/>
        <w:spacing w:after="0" w:line="240" w:lineRule="auto"/>
        <w:ind w:left="720"/>
        <w:textAlignment w:val="baseline"/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</w:pPr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ขยะสด ควรรีดน้ำออกให้เหลือน้อยที่สุดและพันด้วยกระดาษหนังสือพิมพ์ไม่ควรใส่ถุงพลาสติกแล้วนำมาทิ้ง</w:t>
      </w:r>
    </w:p>
    <w:p w:rsidR="00D56D08" w:rsidRPr="0022686B" w:rsidRDefault="00D56D08" w:rsidP="004F3A6E">
      <w:pPr>
        <w:shd w:val="clear" w:color="auto" w:fill="FFFFFF"/>
        <w:spacing w:after="0" w:line="240" w:lineRule="auto"/>
        <w:ind w:firstLine="720"/>
        <w:textAlignment w:val="baseline"/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</w:pPr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ผ้าอ้อมที่ใช้แล้วควรห่อด้วยกระดาษหนังสือพิมพ์ก่อนนำมาทิ้ง</w:t>
      </w:r>
    </w:p>
    <w:p w:rsidR="00D56D08" w:rsidRPr="0022686B" w:rsidRDefault="00D56D08" w:rsidP="00D56D08">
      <w:pPr>
        <w:shd w:val="clear" w:color="auto" w:fill="FFFFFF"/>
        <w:spacing w:after="0" w:line="240" w:lineRule="auto"/>
        <w:textAlignment w:val="baseline"/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</w:pPr>
      <w:r w:rsidRPr="0022686B">
        <w:rPr>
          <w:rFonts w:ascii="TH Fah kwang" w:eastAsia="Times New Roman" w:hAnsi="TH Fah kwang" w:cs="TH Fah kwang"/>
          <w:b/>
          <w:bCs/>
          <w:color w:val="538135" w:themeColor="accent6" w:themeShade="BF"/>
          <w:sz w:val="32"/>
          <w:szCs w:val="32"/>
          <w:bdr w:val="none" w:sz="0" w:space="0" w:color="auto" w:frame="1"/>
        </w:rPr>
        <w:lastRenderedPageBreak/>
        <w:t>2. </w:t>
      </w:r>
      <w:r w:rsidRPr="0022686B">
        <w:rPr>
          <w:rFonts w:ascii="TH Fah kwang" w:eastAsia="Times New Roman" w:hAnsi="TH Fah kwang" w:cs="TH Fah kwang"/>
          <w:b/>
          <w:bCs/>
          <w:color w:val="538135" w:themeColor="accent6" w:themeShade="BF"/>
          <w:sz w:val="32"/>
          <w:szCs w:val="32"/>
          <w:bdr w:val="none" w:sz="0" w:space="0" w:color="auto" w:frame="1"/>
          <w:cs/>
        </w:rPr>
        <w:t>ขยะที่ไม่สามารถเผาได้</w:t>
      </w:r>
    </w:p>
    <w:p w:rsidR="00D56D08" w:rsidRPr="0022686B" w:rsidRDefault="00D56D08" w:rsidP="004F3A6E">
      <w:pPr>
        <w:shd w:val="clear" w:color="auto" w:fill="FFFFFF"/>
        <w:spacing w:after="0" w:line="240" w:lineRule="auto"/>
        <w:ind w:left="720"/>
        <w:textAlignment w:val="baseline"/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</w:pPr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 xml:space="preserve">แก้ว โลหะ เครื่องใช้ไฟฟ้า เตารีด </w:t>
      </w:r>
      <w:proofErr w:type="spellStart"/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หม้อตัม</w:t>
      </w:r>
      <w:proofErr w:type="spellEnd"/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 xml:space="preserve">น้ำ </w:t>
      </w:r>
      <w:proofErr w:type="spellStart"/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ทิ่</w:t>
      </w:r>
      <w:proofErr w:type="spellEnd"/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ปิ้งขนมปัง ที่เป่าผม</w:t>
      </w:r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  <w:t>  </w:t>
      </w:r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โทรทัศน์ ตู้เย็น เครื่องปรับอากาศ เครื่องซักผ้า วิทยุ เป็นตัน</w:t>
      </w:r>
    </w:p>
    <w:p w:rsidR="00D56D08" w:rsidRPr="0022686B" w:rsidRDefault="00D56D08" w:rsidP="004F3A6E">
      <w:pPr>
        <w:shd w:val="clear" w:color="auto" w:fill="FFFFFF"/>
        <w:spacing w:after="0" w:line="240" w:lineRule="auto"/>
        <w:ind w:left="720"/>
        <w:textAlignment w:val="baseline"/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</w:pPr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ข้อควรระวัง</w:t>
      </w:r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  <w:t>   </w:t>
      </w:r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แก้ว มีด ของมีคมควรห่อด้วยกระดาษหนังสือพิมพ์ก่อนทิ้ง</w:t>
      </w:r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  <w:t>  </w:t>
      </w:r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กระป๋องสเปรย์ควรเจาะรู</w:t>
      </w:r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</w:rPr>
        <w:t> </w:t>
      </w:r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  <w:t>2 </w:t>
      </w:r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รูก่อนนำมาทิ้ง</w:t>
      </w:r>
    </w:p>
    <w:p w:rsidR="00D56D08" w:rsidRPr="0022686B" w:rsidRDefault="00D56D08" w:rsidP="00D56D08">
      <w:pPr>
        <w:shd w:val="clear" w:color="auto" w:fill="FFFFFF"/>
        <w:spacing w:after="0" w:line="240" w:lineRule="auto"/>
        <w:textAlignment w:val="baseline"/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</w:pPr>
      <w:r w:rsidRPr="0022686B">
        <w:rPr>
          <w:rFonts w:ascii="TH Fah kwang" w:eastAsia="Times New Roman" w:hAnsi="TH Fah kwang" w:cs="TH Fah kwang"/>
          <w:b/>
          <w:bCs/>
          <w:color w:val="538135" w:themeColor="accent6" w:themeShade="BF"/>
          <w:sz w:val="32"/>
          <w:szCs w:val="32"/>
          <w:bdr w:val="none" w:sz="0" w:space="0" w:color="auto" w:frame="1"/>
        </w:rPr>
        <w:t>3. </w:t>
      </w:r>
      <w:r w:rsidRPr="0022686B">
        <w:rPr>
          <w:rFonts w:ascii="TH Fah kwang" w:eastAsia="Times New Roman" w:hAnsi="TH Fah kwang" w:cs="TH Fah kwang"/>
          <w:b/>
          <w:bCs/>
          <w:color w:val="538135" w:themeColor="accent6" w:themeShade="BF"/>
          <w:sz w:val="32"/>
          <w:szCs w:val="32"/>
          <w:bdr w:val="none" w:sz="0" w:space="0" w:color="auto" w:frame="1"/>
          <w:cs/>
        </w:rPr>
        <w:t>ขยะที่มีขนาดใหญ่</w:t>
      </w:r>
    </w:p>
    <w:p w:rsidR="00D56D08" w:rsidRPr="0022686B" w:rsidRDefault="00D56D08" w:rsidP="004F3A6E">
      <w:pPr>
        <w:shd w:val="clear" w:color="auto" w:fill="FFFFFF"/>
        <w:spacing w:after="0" w:line="240" w:lineRule="auto"/>
        <w:ind w:firstLine="720"/>
        <w:textAlignment w:val="baseline"/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</w:pPr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เฟอร์นิเจอร์</w:t>
      </w:r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  <w:t>  </w:t>
      </w:r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เครื่องเสียง จักรยานยนต์เป็นตัน</w:t>
      </w:r>
    </w:p>
    <w:p w:rsidR="00D56D08" w:rsidRPr="0022686B" w:rsidRDefault="00D56D08" w:rsidP="00D56D08">
      <w:pPr>
        <w:shd w:val="clear" w:color="auto" w:fill="FFFFFF"/>
        <w:spacing w:after="0" w:line="240" w:lineRule="auto"/>
        <w:textAlignment w:val="baseline"/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</w:pPr>
      <w:r w:rsidRPr="0022686B">
        <w:rPr>
          <w:rFonts w:ascii="TH Fah kwang" w:eastAsia="Times New Roman" w:hAnsi="TH Fah kwang" w:cs="TH Fah kwang"/>
          <w:b/>
          <w:bCs/>
          <w:color w:val="538135" w:themeColor="accent6" w:themeShade="BF"/>
          <w:sz w:val="32"/>
          <w:szCs w:val="32"/>
          <w:bdr w:val="none" w:sz="0" w:space="0" w:color="auto" w:frame="1"/>
        </w:rPr>
        <w:t>4. </w:t>
      </w:r>
      <w:r w:rsidRPr="0022686B">
        <w:rPr>
          <w:rFonts w:ascii="TH Fah kwang" w:eastAsia="Times New Roman" w:hAnsi="TH Fah kwang" w:cs="TH Fah kwang"/>
          <w:b/>
          <w:bCs/>
          <w:color w:val="538135" w:themeColor="accent6" w:themeShade="BF"/>
          <w:sz w:val="32"/>
          <w:szCs w:val="32"/>
          <w:bdr w:val="none" w:sz="0" w:space="0" w:color="auto" w:frame="1"/>
          <w:cs/>
        </w:rPr>
        <w:t>ขยะเป็นพิษ</w:t>
      </w:r>
    </w:p>
    <w:p w:rsidR="00D56D08" w:rsidRPr="0022686B" w:rsidRDefault="00D56D08" w:rsidP="004F3A6E">
      <w:pPr>
        <w:shd w:val="clear" w:color="auto" w:fill="FFFFFF"/>
        <w:spacing w:after="0" w:line="240" w:lineRule="auto"/>
        <w:ind w:left="720"/>
        <w:textAlignment w:val="baseline"/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</w:pPr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ถ่านไฟฉาย หลอดไฟฟ้า ควรใส่ถุงพลาสติกก่อนนำมาทิ้ง ถ้าหลอดแตกให้ทิ้งเป็นขยะเผาไม่ได้</w:t>
      </w:r>
    </w:p>
    <w:p w:rsidR="004F3A6E" w:rsidRPr="0022686B" w:rsidRDefault="004F3A6E" w:rsidP="004F3A6E">
      <w:pPr>
        <w:shd w:val="clear" w:color="auto" w:fill="FFFFFF"/>
        <w:spacing w:after="0" w:line="240" w:lineRule="auto"/>
        <w:ind w:left="720"/>
        <w:textAlignment w:val="baseline"/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</w:pPr>
    </w:p>
    <w:p w:rsidR="00D56D08" w:rsidRPr="0022686B" w:rsidRDefault="00D56D08" w:rsidP="004F3A6E">
      <w:pPr>
        <w:shd w:val="clear" w:color="auto" w:fill="FFFFFF"/>
        <w:spacing w:after="0" w:line="240" w:lineRule="auto"/>
        <w:jc w:val="center"/>
        <w:textAlignment w:val="baseline"/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</w:pPr>
      <w:r w:rsidRPr="0022686B">
        <w:rPr>
          <w:rFonts w:ascii="TH Fah kwang" w:eastAsia="Times New Roman" w:hAnsi="TH Fah kwang" w:cs="TH Fah kwang"/>
          <w:b/>
          <w:bCs/>
          <w:color w:val="538135" w:themeColor="accent6" w:themeShade="BF"/>
          <w:sz w:val="32"/>
          <w:szCs w:val="32"/>
          <w:u w:val="single"/>
          <w:bdr w:val="none" w:sz="0" w:space="0" w:color="auto" w:frame="1"/>
          <w:cs/>
        </w:rPr>
        <w:t>ผลกระทบต่อสุขภาพอันเกิดจากขยะพิษประเภทต่าง ๆ</w:t>
      </w:r>
    </w:p>
    <w:p w:rsidR="00D56D08" w:rsidRPr="0022686B" w:rsidRDefault="00D56D08" w:rsidP="004F3A6E">
      <w:pPr>
        <w:shd w:val="clear" w:color="auto" w:fill="FFFFFF"/>
        <w:spacing w:after="0" w:line="240" w:lineRule="auto"/>
        <w:ind w:firstLine="720"/>
        <w:textAlignment w:val="baseline"/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</w:pPr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ประเภทของสาร ผลิตภัณฑ์ที่พบ ผลต่อสุขภาพ</w:t>
      </w:r>
    </w:p>
    <w:p w:rsidR="00D56D08" w:rsidRPr="0022686B" w:rsidRDefault="00D56D08" w:rsidP="00D56D08">
      <w:pPr>
        <w:shd w:val="clear" w:color="auto" w:fill="FFFFFF"/>
        <w:spacing w:after="0" w:line="240" w:lineRule="auto"/>
        <w:textAlignment w:val="baseline"/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</w:pPr>
      <w:r w:rsidRPr="0022686B">
        <w:rPr>
          <w:rFonts w:ascii="TH Fah kwang" w:eastAsia="Times New Roman" w:hAnsi="TH Fah kwang" w:cs="TH Fah kwang"/>
          <w:b/>
          <w:bCs/>
          <w:color w:val="538135" w:themeColor="accent6" w:themeShade="BF"/>
          <w:sz w:val="32"/>
          <w:szCs w:val="32"/>
          <w:bdr w:val="none" w:sz="0" w:space="0" w:color="auto" w:frame="1"/>
        </w:rPr>
        <w:t>1. </w:t>
      </w:r>
      <w:r w:rsidRPr="0022686B">
        <w:rPr>
          <w:rFonts w:ascii="TH Fah kwang" w:eastAsia="Times New Roman" w:hAnsi="TH Fah kwang" w:cs="TH Fah kwang"/>
          <w:b/>
          <w:bCs/>
          <w:color w:val="538135" w:themeColor="accent6" w:themeShade="BF"/>
          <w:sz w:val="32"/>
          <w:szCs w:val="32"/>
          <w:bdr w:val="none" w:sz="0" w:space="0" w:color="auto" w:frame="1"/>
          <w:cs/>
        </w:rPr>
        <w:t>สารปรอท</w:t>
      </w:r>
    </w:p>
    <w:p w:rsidR="00D56D08" w:rsidRPr="0022686B" w:rsidRDefault="00D56D08" w:rsidP="004F3A6E">
      <w:pPr>
        <w:shd w:val="clear" w:color="auto" w:fill="FFFFFF"/>
        <w:spacing w:after="0" w:line="240" w:lineRule="auto"/>
        <w:ind w:firstLine="720"/>
        <w:textAlignment w:val="baseline"/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</w:pPr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หลอด</w:t>
      </w:r>
      <w:proofErr w:type="spellStart"/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ฟลูออเรสเซนต์</w:t>
      </w:r>
      <w:proofErr w:type="spellEnd"/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 xml:space="preserve"> ปวด</w:t>
      </w:r>
      <w:proofErr w:type="spellStart"/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ศรีษะ</w:t>
      </w:r>
      <w:proofErr w:type="spellEnd"/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 xml:space="preserve"> ง่วงนอน อ่อนเพลีย</w:t>
      </w:r>
    </w:p>
    <w:p w:rsidR="00D56D08" w:rsidRPr="0022686B" w:rsidRDefault="00D56D08" w:rsidP="004F3A6E">
      <w:pPr>
        <w:shd w:val="clear" w:color="auto" w:fill="FFFFFF"/>
        <w:spacing w:after="0" w:line="240" w:lineRule="auto"/>
        <w:ind w:firstLine="720"/>
        <w:textAlignment w:val="baseline"/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</w:pPr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หลอดนีออน ซึมเซา อารมณ์แปรปรวน จิตใจไม่สงบ</w:t>
      </w:r>
    </w:p>
    <w:p w:rsidR="00D56D08" w:rsidRPr="0022686B" w:rsidRDefault="00D56D08" w:rsidP="004F3A6E">
      <w:pPr>
        <w:shd w:val="clear" w:color="auto" w:fill="FFFFFF"/>
        <w:spacing w:after="0" w:line="240" w:lineRule="auto"/>
        <w:ind w:firstLine="720"/>
        <w:textAlignment w:val="baseline"/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</w:pPr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กระจกส่องหน้า ประสาทหลอน สมองสับสน สมองอักเสบ</w:t>
      </w:r>
    </w:p>
    <w:p w:rsidR="00D56D08" w:rsidRPr="0022686B" w:rsidRDefault="00D56D08" w:rsidP="00D56D08">
      <w:pPr>
        <w:shd w:val="clear" w:color="auto" w:fill="FFFFFF"/>
        <w:spacing w:after="0" w:line="240" w:lineRule="auto"/>
        <w:textAlignment w:val="baseline"/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</w:pPr>
      <w:r w:rsidRPr="0022686B">
        <w:rPr>
          <w:rFonts w:ascii="TH Fah kwang" w:eastAsia="Times New Roman" w:hAnsi="TH Fah kwang" w:cs="TH Fah kwang"/>
          <w:b/>
          <w:bCs/>
          <w:color w:val="538135" w:themeColor="accent6" w:themeShade="BF"/>
          <w:sz w:val="32"/>
          <w:szCs w:val="32"/>
          <w:bdr w:val="none" w:sz="0" w:space="0" w:color="auto" w:frame="1"/>
        </w:rPr>
        <w:t>2. </w:t>
      </w:r>
      <w:r w:rsidRPr="0022686B">
        <w:rPr>
          <w:rFonts w:ascii="TH Fah kwang" w:eastAsia="Times New Roman" w:hAnsi="TH Fah kwang" w:cs="TH Fah kwang"/>
          <w:b/>
          <w:bCs/>
          <w:color w:val="538135" w:themeColor="accent6" w:themeShade="BF"/>
          <w:sz w:val="32"/>
          <w:szCs w:val="32"/>
          <w:bdr w:val="none" w:sz="0" w:space="0" w:color="auto" w:frame="1"/>
          <w:cs/>
        </w:rPr>
        <w:t>สารตะกั่ว</w:t>
      </w:r>
    </w:p>
    <w:p w:rsidR="00D56D08" w:rsidRPr="0022686B" w:rsidRDefault="00D56D08" w:rsidP="004F3A6E">
      <w:pPr>
        <w:shd w:val="clear" w:color="auto" w:fill="FFFFFF"/>
        <w:spacing w:after="0" w:line="240" w:lineRule="auto"/>
        <w:ind w:firstLine="720"/>
        <w:textAlignment w:val="baseline"/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</w:pPr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แบตเตอรี่รถยนต์ ปวด</w:t>
      </w:r>
      <w:proofErr w:type="spellStart"/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ศรีษะ</w:t>
      </w:r>
      <w:proofErr w:type="spellEnd"/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 xml:space="preserve"> อ่อนเพลีย ซีดลง ปวดหลัง</w:t>
      </w:r>
    </w:p>
    <w:p w:rsidR="004F3A6E" w:rsidRPr="0022686B" w:rsidRDefault="00D56D08" w:rsidP="004F3A6E">
      <w:pPr>
        <w:shd w:val="clear" w:color="auto" w:fill="FFFFFF"/>
        <w:spacing w:after="0" w:line="240" w:lineRule="auto"/>
        <w:ind w:left="720"/>
        <w:textAlignment w:val="baseline"/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</w:rPr>
      </w:pPr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ยาฆ่าแมลง ยาปราบศัตรูพืช ปวดเมื่อยตามกล้ามเนื้อ มีอาการทางสมอง</w:t>
      </w:r>
    </w:p>
    <w:p w:rsidR="00D56D08" w:rsidRPr="0022686B" w:rsidRDefault="00D56D08" w:rsidP="004F3A6E">
      <w:pPr>
        <w:shd w:val="clear" w:color="auto" w:fill="FFFFFF"/>
        <w:spacing w:after="0" w:line="240" w:lineRule="auto"/>
        <w:ind w:left="720"/>
        <w:textAlignment w:val="baseline"/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</w:pPr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ตะกอนสี หมึกพิมพ์ ฯลฯ ทำให้ความจำเสื่อม ชักกระตุกและหมดสติลง</w:t>
      </w:r>
    </w:p>
    <w:p w:rsidR="00D56D08" w:rsidRPr="0022686B" w:rsidRDefault="00D56D08" w:rsidP="00D56D08">
      <w:pPr>
        <w:shd w:val="clear" w:color="auto" w:fill="FFFFFF"/>
        <w:spacing w:after="0" w:line="240" w:lineRule="auto"/>
        <w:textAlignment w:val="baseline"/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</w:pPr>
      <w:r w:rsidRPr="0022686B">
        <w:rPr>
          <w:rFonts w:ascii="TH Fah kwang" w:eastAsia="Times New Roman" w:hAnsi="TH Fah kwang" w:cs="TH Fah kwang"/>
          <w:b/>
          <w:bCs/>
          <w:color w:val="538135" w:themeColor="accent6" w:themeShade="BF"/>
          <w:sz w:val="32"/>
          <w:szCs w:val="32"/>
          <w:bdr w:val="none" w:sz="0" w:space="0" w:color="auto" w:frame="1"/>
        </w:rPr>
        <w:t>3. </w:t>
      </w:r>
      <w:r w:rsidRPr="0022686B">
        <w:rPr>
          <w:rFonts w:ascii="TH Fah kwang" w:eastAsia="Times New Roman" w:hAnsi="TH Fah kwang" w:cs="TH Fah kwang"/>
          <w:b/>
          <w:bCs/>
          <w:color w:val="538135" w:themeColor="accent6" w:themeShade="BF"/>
          <w:sz w:val="32"/>
          <w:szCs w:val="32"/>
          <w:bdr w:val="none" w:sz="0" w:space="0" w:color="auto" w:frame="1"/>
          <w:cs/>
        </w:rPr>
        <w:t>สารแมงกานีส</w:t>
      </w:r>
    </w:p>
    <w:p w:rsidR="00D56D08" w:rsidRPr="0022686B" w:rsidRDefault="00D56D08" w:rsidP="004F3A6E">
      <w:pPr>
        <w:shd w:val="clear" w:color="auto" w:fill="FFFFFF"/>
        <w:spacing w:after="0" w:line="240" w:lineRule="auto"/>
        <w:ind w:firstLine="720"/>
        <w:textAlignment w:val="baseline"/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</w:pPr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ถ่านไฟฉาย ตะกอนสี ปวด</w:t>
      </w:r>
      <w:proofErr w:type="spellStart"/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ศรีษะ</w:t>
      </w:r>
      <w:proofErr w:type="spellEnd"/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 xml:space="preserve"> ง่วงนอน จิตใจไม่สงบ</w:t>
      </w:r>
    </w:p>
    <w:p w:rsidR="00D56D08" w:rsidRPr="0022686B" w:rsidRDefault="00D56D08" w:rsidP="004F3A6E">
      <w:pPr>
        <w:shd w:val="clear" w:color="auto" w:fill="FFFFFF"/>
        <w:spacing w:after="0" w:line="240" w:lineRule="auto"/>
        <w:ind w:left="720"/>
        <w:textAlignment w:val="baseline"/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</w:pPr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เครื่องเคลือบดินเผา ประสาทหลอน เกิดตะคริวที่แขน ชา สมองสับสน สมองอักเสบ</w:t>
      </w:r>
    </w:p>
    <w:p w:rsidR="00D56D08" w:rsidRPr="0022686B" w:rsidRDefault="00D56D08" w:rsidP="00D56D08">
      <w:pPr>
        <w:shd w:val="clear" w:color="auto" w:fill="FFFFFF"/>
        <w:spacing w:after="0" w:line="240" w:lineRule="auto"/>
        <w:textAlignment w:val="baseline"/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</w:pPr>
      <w:r w:rsidRPr="0022686B">
        <w:rPr>
          <w:rFonts w:ascii="TH Fah kwang" w:eastAsia="Times New Roman" w:hAnsi="TH Fah kwang" w:cs="TH Fah kwang"/>
          <w:b/>
          <w:bCs/>
          <w:color w:val="538135" w:themeColor="accent6" w:themeShade="BF"/>
          <w:sz w:val="32"/>
          <w:szCs w:val="32"/>
          <w:bdr w:val="none" w:sz="0" w:space="0" w:color="auto" w:frame="1"/>
        </w:rPr>
        <w:t>4. </w:t>
      </w:r>
      <w:r w:rsidRPr="0022686B">
        <w:rPr>
          <w:rFonts w:ascii="TH Fah kwang" w:eastAsia="Times New Roman" w:hAnsi="TH Fah kwang" w:cs="TH Fah kwang"/>
          <w:b/>
          <w:bCs/>
          <w:color w:val="538135" w:themeColor="accent6" w:themeShade="BF"/>
          <w:sz w:val="32"/>
          <w:szCs w:val="32"/>
          <w:bdr w:val="none" w:sz="0" w:space="0" w:color="auto" w:frame="1"/>
          <w:cs/>
        </w:rPr>
        <w:t>สารแคดเมียม</w:t>
      </w:r>
    </w:p>
    <w:p w:rsidR="00D56D08" w:rsidRPr="0022686B" w:rsidRDefault="00D56D08" w:rsidP="004F3A6E">
      <w:pPr>
        <w:shd w:val="clear" w:color="auto" w:fill="FFFFFF"/>
        <w:spacing w:after="0" w:line="240" w:lineRule="auto"/>
        <w:ind w:firstLine="720"/>
        <w:textAlignment w:val="baseline"/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</w:pPr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ถ่านนาฬิกาควอตซ์ ทำให้เกิด</w:t>
      </w:r>
      <w:proofErr w:type="spellStart"/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โรคอิ</w:t>
      </w:r>
      <w:proofErr w:type="spellEnd"/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ไต-</w:t>
      </w:r>
      <w:proofErr w:type="spellStart"/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อิ</w:t>
      </w:r>
      <w:proofErr w:type="spellEnd"/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ไต อาการปวดในกระดูก</w:t>
      </w:r>
    </w:p>
    <w:p w:rsidR="004F3A6E" w:rsidRPr="0022686B" w:rsidRDefault="004F3A6E" w:rsidP="004F3A6E">
      <w:pPr>
        <w:shd w:val="clear" w:color="auto" w:fill="FFFFFF"/>
        <w:spacing w:after="0" w:line="240" w:lineRule="auto"/>
        <w:ind w:firstLine="720"/>
        <w:textAlignment w:val="baseline"/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</w:pPr>
    </w:p>
    <w:p w:rsidR="00D56D08" w:rsidRPr="0022686B" w:rsidRDefault="00D56D08" w:rsidP="00D56D08">
      <w:pPr>
        <w:shd w:val="clear" w:color="auto" w:fill="FFFFFF"/>
        <w:spacing w:after="0" w:line="240" w:lineRule="auto"/>
        <w:textAlignment w:val="baseline"/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</w:pPr>
      <w:r w:rsidRPr="0022686B">
        <w:rPr>
          <w:rFonts w:ascii="TH Fah kwang" w:eastAsia="Times New Roman" w:hAnsi="TH Fah kwang" w:cs="TH Fah kwang"/>
          <w:b/>
          <w:bCs/>
          <w:color w:val="538135" w:themeColor="accent6" w:themeShade="BF"/>
          <w:sz w:val="32"/>
          <w:szCs w:val="32"/>
          <w:bdr w:val="none" w:sz="0" w:space="0" w:color="auto" w:frame="1"/>
        </w:rPr>
        <w:t>5. </w:t>
      </w:r>
      <w:r w:rsidRPr="0022686B">
        <w:rPr>
          <w:rFonts w:ascii="TH Fah kwang" w:eastAsia="Times New Roman" w:hAnsi="TH Fah kwang" w:cs="TH Fah kwang"/>
          <w:b/>
          <w:bCs/>
          <w:color w:val="538135" w:themeColor="accent6" w:themeShade="BF"/>
          <w:sz w:val="32"/>
          <w:szCs w:val="32"/>
          <w:bdr w:val="none" w:sz="0" w:space="0" w:color="auto" w:frame="1"/>
          <w:cs/>
        </w:rPr>
        <w:t>สารฟอสฟอรัส</w:t>
      </w:r>
    </w:p>
    <w:p w:rsidR="00D56D08" w:rsidRPr="0022686B" w:rsidRDefault="00D56D08" w:rsidP="004F3A6E">
      <w:pPr>
        <w:shd w:val="clear" w:color="auto" w:fill="FFFFFF"/>
        <w:spacing w:after="0" w:line="240" w:lineRule="auto"/>
        <w:ind w:firstLine="720"/>
        <w:textAlignment w:val="baseline"/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</w:pPr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ยาเบื่อหนู ตะกอนสี ฯลฯ เหงือกบวม เยื้อบุปากอักเสบ</w:t>
      </w:r>
    </w:p>
    <w:p w:rsidR="00D56D08" w:rsidRPr="0022686B" w:rsidRDefault="00D56D08" w:rsidP="00D56D08">
      <w:pPr>
        <w:shd w:val="clear" w:color="auto" w:fill="FFFFFF"/>
        <w:spacing w:after="0" w:line="240" w:lineRule="auto"/>
        <w:textAlignment w:val="baseline"/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</w:pPr>
      <w:r w:rsidRPr="0022686B">
        <w:rPr>
          <w:rFonts w:ascii="TH Fah kwang" w:eastAsia="Times New Roman" w:hAnsi="TH Fah kwang" w:cs="TH Fah kwang"/>
          <w:b/>
          <w:bCs/>
          <w:color w:val="538135" w:themeColor="accent6" w:themeShade="BF"/>
          <w:sz w:val="32"/>
          <w:szCs w:val="32"/>
          <w:bdr w:val="none" w:sz="0" w:space="0" w:color="auto" w:frame="1"/>
        </w:rPr>
        <w:t>6. </w:t>
      </w:r>
      <w:r w:rsidRPr="0022686B">
        <w:rPr>
          <w:rFonts w:ascii="TH Fah kwang" w:eastAsia="Times New Roman" w:hAnsi="TH Fah kwang" w:cs="TH Fah kwang"/>
          <w:b/>
          <w:bCs/>
          <w:color w:val="538135" w:themeColor="accent6" w:themeShade="BF"/>
          <w:sz w:val="32"/>
          <w:szCs w:val="32"/>
          <w:bdr w:val="none" w:sz="0" w:space="0" w:color="auto" w:frame="1"/>
          <w:cs/>
        </w:rPr>
        <w:t>สารเคมี</w:t>
      </w:r>
    </w:p>
    <w:p w:rsidR="00D56D08" w:rsidRPr="0022686B" w:rsidRDefault="00D56D08" w:rsidP="004F3A6E">
      <w:pPr>
        <w:shd w:val="clear" w:color="auto" w:fill="FFFFFF"/>
        <w:spacing w:after="0" w:line="240" w:lineRule="auto"/>
        <w:ind w:firstLine="720"/>
        <w:textAlignment w:val="baseline"/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</w:pPr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สเปรย์ ยาย้อมผม ยาทาเล็บ เกิดการระคายเคืองต่อผิวหนัง</w:t>
      </w:r>
    </w:p>
    <w:p w:rsidR="00D56D08" w:rsidRPr="0022686B" w:rsidRDefault="00D56D08" w:rsidP="004F3A6E">
      <w:pPr>
        <w:shd w:val="clear" w:color="auto" w:fill="FFFFFF"/>
        <w:spacing w:after="0" w:line="240" w:lineRule="auto"/>
        <w:ind w:firstLine="720"/>
        <w:textAlignment w:val="baseline"/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</w:pPr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ประเภทอื่น ๆ ยาล้างเล็บ ยาฆ่าแม</w:t>
      </w:r>
      <w:r w:rsidR="003E483F"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ลง และเยื่อบุทางเดินหายใจ ปวดศีร</w:t>
      </w:r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ษะ</w:t>
      </w:r>
    </w:p>
    <w:p w:rsidR="00D56D08" w:rsidRPr="0022686B" w:rsidRDefault="00D56D08" w:rsidP="004F3A6E">
      <w:pPr>
        <w:shd w:val="clear" w:color="auto" w:fill="FFFFFF"/>
        <w:spacing w:after="0" w:line="240" w:lineRule="auto"/>
        <w:ind w:firstLine="720"/>
        <w:textAlignment w:val="baseline"/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</w:pPr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ยารักษาโรค ยากำจัดวัชพืช หายใจขัด เป็นลม ฯลฯ</w:t>
      </w:r>
    </w:p>
    <w:p w:rsidR="00D56D08" w:rsidRPr="0022686B" w:rsidRDefault="00D56D08" w:rsidP="00D56D08">
      <w:pPr>
        <w:shd w:val="clear" w:color="auto" w:fill="FFFFFF"/>
        <w:spacing w:after="0" w:line="240" w:lineRule="auto"/>
        <w:textAlignment w:val="baseline"/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</w:pPr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  <w:t> </w:t>
      </w:r>
    </w:p>
    <w:p w:rsidR="00D56D08" w:rsidRPr="0022686B" w:rsidRDefault="00D56D08" w:rsidP="00D56D08">
      <w:pPr>
        <w:shd w:val="clear" w:color="auto" w:fill="FFFFFF"/>
        <w:spacing w:after="0" w:line="240" w:lineRule="auto"/>
        <w:textAlignment w:val="baseline"/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</w:pPr>
      <w:r w:rsidRPr="0022686B">
        <w:rPr>
          <w:rFonts w:ascii="TH Fah kwang" w:eastAsia="Times New Roman" w:hAnsi="TH Fah kwang" w:cs="TH Fah kwang"/>
          <w:b/>
          <w:bCs/>
          <w:color w:val="538135" w:themeColor="accent6" w:themeShade="BF"/>
          <w:sz w:val="32"/>
          <w:szCs w:val="32"/>
          <w:u w:val="single"/>
          <w:bdr w:val="none" w:sz="0" w:space="0" w:color="auto" w:frame="1"/>
          <w:cs/>
        </w:rPr>
        <w:t>ขั้นตอนการแยกขยะอย่างง่ายแบ่งออกเป็น</w:t>
      </w:r>
      <w:r w:rsidRPr="0022686B">
        <w:rPr>
          <w:rFonts w:ascii="TH Fah kwang" w:eastAsia="Times New Roman" w:hAnsi="TH Fah kwang" w:cs="TH Fah kwang"/>
          <w:b/>
          <w:bCs/>
          <w:color w:val="538135" w:themeColor="accent6" w:themeShade="BF"/>
          <w:sz w:val="32"/>
          <w:szCs w:val="32"/>
          <w:u w:val="single"/>
          <w:bdr w:val="none" w:sz="0" w:space="0" w:color="auto" w:frame="1"/>
        </w:rPr>
        <w:t> 3 </w:t>
      </w:r>
      <w:r w:rsidRPr="0022686B">
        <w:rPr>
          <w:rFonts w:ascii="TH Fah kwang" w:eastAsia="Times New Roman" w:hAnsi="TH Fah kwang" w:cs="TH Fah kwang"/>
          <w:b/>
          <w:bCs/>
          <w:color w:val="538135" w:themeColor="accent6" w:themeShade="BF"/>
          <w:sz w:val="32"/>
          <w:szCs w:val="32"/>
          <w:u w:val="single"/>
          <w:bdr w:val="none" w:sz="0" w:space="0" w:color="auto" w:frame="1"/>
          <w:cs/>
        </w:rPr>
        <w:t>ประเภทคือ</w:t>
      </w:r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  <w:br/>
        <w:t>1) </w:t>
      </w:r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ขยะเศษอาหาร พืช ผัก ผลไม้ หรือที่แต่เดิมเรียกว่า ขยะเปียก ได้แก่ เศษอาหาร พืช ผัก เปลือก ผลไม้ อินทรียวัตถุที่ย่อยสลายเน่าเปื่อยง่าย มีความชื้นสูงและส่งกลิ่นเหม็นได้รวดเร็ว</w:t>
      </w:r>
    </w:p>
    <w:p w:rsidR="00D56D08" w:rsidRPr="0022686B" w:rsidRDefault="00D56D08" w:rsidP="00D56D08">
      <w:pPr>
        <w:shd w:val="clear" w:color="auto" w:fill="FFFFFF"/>
        <w:spacing w:after="0" w:line="240" w:lineRule="auto"/>
        <w:textAlignment w:val="baseline"/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</w:pPr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  <w:lastRenderedPageBreak/>
        <w:t>2) </w:t>
      </w:r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ขยะ ยังใช้ได้หรือเรียกว่าขยะรีไซเคิล หรือที่ แต่เดิมเรียกว่า ขยะแห้ง ได้แก่ พวก แก้ว กระดาษ โลหะ พลาสติก เศษผ้า ฯลฯ ซึ่งเราสามารถเลือกวัสดุที่ยังมีประโยชน์กลับมาใช้ใหม่ได้อีก</w:t>
      </w:r>
    </w:p>
    <w:p w:rsidR="00D56D08" w:rsidRPr="0022686B" w:rsidRDefault="00D56D08" w:rsidP="00E10A7F">
      <w:pPr>
        <w:shd w:val="clear" w:color="auto" w:fill="FFFFFF"/>
        <w:spacing w:after="0" w:line="240" w:lineRule="auto"/>
        <w:jc w:val="thaiDistribute"/>
        <w:textAlignment w:val="baseline"/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</w:pPr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  <w:t>3) </w:t>
      </w:r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ขยะ ที่มีพิษภัยอันตรายซึ่งเกิดจากบ้านเรือน ได้ตั้งถังสีเทาฝาสีส้ม ไว้สำหรับให้ประชาชนนำขยะ ที่พิษภัยอันตรายซึ่งเกิดจากบ้านเรือนมาทิ้ง โดยตั้งไว้ตามสถานีบริการน้ำมัน และสถานที่อื่น ๆ ซึ่งขยะพวกนี้ ได้แก่ หลอดไฟ และหลอด</w:t>
      </w:r>
      <w:proofErr w:type="spellStart"/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ฟลูออเรสเซนต์</w:t>
      </w:r>
      <w:proofErr w:type="spellEnd"/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ที่เสียแล้ว แบตเตอรี่รถยนต์ และถ่านไฟฉายที่หมดอายุ กระป๋องยาฆ่าแมลง และยาปราบศัตรูพืช ภาชนะใส่แลก</w:t>
      </w:r>
      <w:proofErr w:type="spellStart"/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เกอร์</w:t>
      </w:r>
      <w:proofErr w:type="spellEnd"/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 xml:space="preserve"> และทิน</w:t>
      </w:r>
      <w:proofErr w:type="spellStart"/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เนอร์</w:t>
      </w:r>
      <w:proofErr w:type="spellEnd"/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 xml:space="preserve"> ภาชนะใส่น้ำมันเครื่อง และน้ำมันเบรก น้ำยาทำความสะอาดสุขภัณฑ์ ยารักษาโรค ที่เสื่อมคุณภาพ ฯลฯ รวมทั้งได้จัดให้มีวันทิ้งของเหลือใช้ เพื่อให้ประชาชนนำขยะประเภทนี้มาทิ้ง จากนั้นก็จะจ้างบ</w:t>
      </w:r>
      <w:proofErr w:type="spellStart"/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ริษัท</w:t>
      </w:r>
      <w:proofErr w:type="spellEnd"/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  <w:bdr w:val="none" w:sz="0" w:space="0" w:color="auto" w:frame="1"/>
          <w:cs/>
        </w:rPr>
        <w:t>เอกชนนำไปทำลายอย่างถูกหลักวิชาการต่อไป</w:t>
      </w:r>
    </w:p>
    <w:p w:rsidR="00D56D08" w:rsidRPr="0022686B" w:rsidRDefault="00D56D08" w:rsidP="00D56D08">
      <w:pPr>
        <w:shd w:val="clear" w:color="auto" w:fill="FFFFFF"/>
        <w:spacing w:after="0" w:line="240" w:lineRule="auto"/>
        <w:textAlignment w:val="baseline"/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</w:pPr>
      <w:r w:rsidRPr="0022686B">
        <w:rPr>
          <w:rFonts w:ascii="TH Fah kwang" w:eastAsia="Times New Roman" w:hAnsi="TH Fah kwang" w:cs="TH Fah kwang"/>
          <w:color w:val="538135" w:themeColor="accent6" w:themeShade="BF"/>
          <w:sz w:val="32"/>
          <w:szCs w:val="32"/>
        </w:rPr>
        <w:t> </w:t>
      </w:r>
    </w:p>
    <w:p w:rsidR="005F0609" w:rsidRDefault="005F0609" w:rsidP="00D56D08">
      <w:pPr>
        <w:shd w:val="clear" w:color="auto" w:fill="FFFFFF"/>
        <w:spacing w:after="0" w:line="240" w:lineRule="auto"/>
        <w:textAlignment w:val="baseline"/>
        <w:rPr>
          <w:rFonts w:ascii="TH Fah kwang" w:eastAsia="Times New Roman" w:hAnsi="TH Fah kwang" w:cs="TH Fah kwang"/>
          <w:color w:val="0D3272"/>
          <w:sz w:val="32"/>
          <w:szCs w:val="32"/>
        </w:rPr>
      </w:pPr>
    </w:p>
    <w:p w:rsidR="005F0609" w:rsidRDefault="005F0609" w:rsidP="005F0609">
      <w:pPr>
        <w:shd w:val="clear" w:color="auto" w:fill="FFFFFF"/>
        <w:spacing w:after="0" w:line="240" w:lineRule="auto"/>
        <w:jc w:val="center"/>
        <w:textAlignment w:val="baseline"/>
        <w:rPr>
          <w:rFonts w:ascii="TH Fah kwang" w:eastAsia="Times New Roman" w:hAnsi="TH Fah kwang" w:cs="TH Fah kwang"/>
          <w:color w:val="0D3272"/>
          <w:sz w:val="32"/>
          <w:szCs w:val="32"/>
        </w:rPr>
      </w:pPr>
      <w:r w:rsidRPr="005F0609">
        <w:rPr>
          <w:rFonts w:ascii="TH Fah kwang" w:eastAsia="Times New Roman" w:hAnsi="TH Fah kwang" w:cs="TH Fah kwang"/>
          <w:noProof/>
          <w:color w:val="0D3272"/>
          <w:sz w:val="32"/>
          <w:szCs w:val="32"/>
        </w:rPr>
        <w:drawing>
          <wp:inline distT="0" distB="0" distL="0" distR="0">
            <wp:extent cx="5571490" cy="2962275"/>
            <wp:effectExtent l="152400" t="152400" r="353060" b="371475"/>
            <wp:docPr id="1" name="รูปภาพ 1" descr="F:\0.00000 ข้อมูลล่าสุด อบต.คลองจินดา 17-7-64\1.งานของจุรีรัตน์\52. แบบตรวจ LPA 64\ข้อ 168 เก็บขนขยะแบบแยก\ดาวน์โหลด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0.00000 ข้อมูลล่าสุด อบต.คลองจินดา 17-7-64\1.งานของจุรีรัตน์\52. แบบตรวจ LPA 64\ข้อ 168 เก็บขนขยะแบบแยก\ดาวน์โหลด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5197" cy="298019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5F0609" w:rsidRDefault="005F0609" w:rsidP="00D56D08">
      <w:pPr>
        <w:shd w:val="clear" w:color="auto" w:fill="FFFFFF"/>
        <w:spacing w:after="0" w:line="240" w:lineRule="auto"/>
        <w:textAlignment w:val="baseline"/>
        <w:rPr>
          <w:rFonts w:ascii="TH Fah kwang" w:eastAsia="Times New Roman" w:hAnsi="TH Fah kwang" w:cs="TH Fah kwang"/>
          <w:color w:val="0D3272"/>
          <w:sz w:val="32"/>
          <w:szCs w:val="32"/>
        </w:rPr>
      </w:pPr>
    </w:p>
    <w:p w:rsidR="005F0609" w:rsidRDefault="005F0609" w:rsidP="00D56D08">
      <w:pPr>
        <w:shd w:val="clear" w:color="auto" w:fill="FFFFFF"/>
        <w:spacing w:after="0" w:line="240" w:lineRule="auto"/>
        <w:textAlignment w:val="baseline"/>
        <w:rPr>
          <w:rFonts w:ascii="TH Fah kwang" w:eastAsia="Times New Roman" w:hAnsi="TH Fah kwang" w:cs="TH Fah kwang"/>
          <w:color w:val="0D3272"/>
          <w:sz w:val="32"/>
          <w:szCs w:val="32"/>
        </w:rPr>
      </w:pPr>
    </w:p>
    <w:p w:rsidR="005F0609" w:rsidRDefault="005F0609" w:rsidP="00D56D08">
      <w:pPr>
        <w:shd w:val="clear" w:color="auto" w:fill="FFFFFF"/>
        <w:spacing w:after="0" w:line="240" w:lineRule="auto"/>
        <w:textAlignment w:val="baseline"/>
        <w:rPr>
          <w:rFonts w:ascii="TH Fah kwang" w:eastAsia="Times New Roman" w:hAnsi="TH Fah kwang" w:cs="TH Fah kwang"/>
          <w:color w:val="0D3272"/>
          <w:sz w:val="32"/>
          <w:szCs w:val="32"/>
        </w:rPr>
      </w:pPr>
    </w:p>
    <w:p w:rsidR="005F0609" w:rsidRDefault="005F0609" w:rsidP="00D56D08">
      <w:pPr>
        <w:shd w:val="clear" w:color="auto" w:fill="FFFFFF"/>
        <w:spacing w:after="0" w:line="240" w:lineRule="auto"/>
        <w:textAlignment w:val="baseline"/>
        <w:rPr>
          <w:rFonts w:ascii="TH Fah kwang" w:eastAsia="Times New Roman" w:hAnsi="TH Fah kwang" w:cs="TH Fah kwang"/>
          <w:color w:val="0D3272"/>
          <w:sz w:val="32"/>
          <w:szCs w:val="32"/>
        </w:rPr>
      </w:pPr>
    </w:p>
    <w:p w:rsidR="005F0609" w:rsidRDefault="005F0609" w:rsidP="00D56D08">
      <w:pPr>
        <w:shd w:val="clear" w:color="auto" w:fill="FFFFFF"/>
        <w:spacing w:after="0" w:line="240" w:lineRule="auto"/>
        <w:textAlignment w:val="baseline"/>
        <w:rPr>
          <w:rFonts w:ascii="TH Fah kwang" w:eastAsia="Times New Roman" w:hAnsi="TH Fah kwang" w:cs="TH Fah kwang"/>
          <w:color w:val="0D3272"/>
          <w:sz w:val="32"/>
          <w:szCs w:val="32"/>
        </w:rPr>
      </w:pPr>
    </w:p>
    <w:p w:rsidR="005F0609" w:rsidRDefault="005F0609" w:rsidP="00D56D08">
      <w:pPr>
        <w:shd w:val="clear" w:color="auto" w:fill="FFFFFF"/>
        <w:spacing w:after="0" w:line="240" w:lineRule="auto"/>
        <w:textAlignment w:val="baseline"/>
        <w:rPr>
          <w:rFonts w:ascii="TH Fah kwang" w:eastAsia="Times New Roman" w:hAnsi="TH Fah kwang" w:cs="TH Fah kwang"/>
          <w:color w:val="0D3272"/>
          <w:sz w:val="32"/>
          <w:szCs w:val="32"/>
        </w:rPr>
      </w:pPr>
    </w:p>
    <w:p w:rsidR="005F0609" w:rsidRDefault="005F0609" w:rsidP="00D56D08">
      <w:pPr>
        <w:shd w:val="clear" w:color="auto" w:fill="FFFFFF"/>
        <w:spacing w:after="0" w:line="240" w:lineRule="auto"/>
        <w:textAlignment w:val="baseline"/>
        <w:rPr>
          <w:rFonts w:ascii="TH Fah kwang" w:eastAsia="Times New Roman" w:hAnsi="TH Fah kwang" w:cs="TH Fah kwang"/>
          <w:color w:val="0D3272"/>
          <w:sz w:val="32"/>
          <w:szCs w:val="32"/>
        </w:rPr>
      </w:pPr>
    </w:p>
    <w:p w:rsidR="005F0609" w:rsidRDefault="005F0609" w:rsidP="00B41334">
      <w:pPr>
        <w:shd w:val="clear" w:color="auto" w:fill="FFFFFF"/>
        <w:spacing w:after="0" w:line="240" w:lineRule="auto"/>
        <w:jc w:val="center"/>
        <w:textAlignment w:val="baseline"/>
        <w:rPr>
          <w:rFonts w:ascii="TH Fah kwang" w:eastAsia="Times New Roman" w:hAnsi="TH Fah kwang" w:cs="TH Fah kwang"/>
          <w:color w:val="0D3272"/>
          <w:sz w:val="32"/>
          <w:szCs w:val="32"/>
        </w:rPr>
      </w:pPr>
    </w:p>
    <w:sectPr w:rsidR="005F0609" w:rsidSect="0022686B">
      <w:pgSz w:w="11906" w:h="16838"/>
      <w:pgMar w:top="1440" w:right="1440" w:bottom="127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Arial Unicode MS"/>
    <w:panose1 w:val="020B0304020202020204"/>
    <w:charset w:val="DE"/>
    <w:family w:val="roman"/>
    <w:notTrueType/>
    <w:pitch w:val="variable"/>
    <w:sig w:usb0="01000000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Fah kwang">
    <w:panose1 w:val="02000506000000020004"/>
    <w:charset w:val="00"/>
    <w:family w:val="auto"/>
    <w:pitch w:val="variable"/>
    <w:sig w:usb0="A100002F" w:usb1="5000204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385"/>
    <w:rsid w:val="0022686B"/>
    <w:rsid w:val="00367B7F"/>
    <w:rsid w:val="003B3918"/>
    <w:rsid w:val="003E483F"/>
    <w:rsid w:val="004F3A6E"/>
    <w:rsid w:val="005B33B7"/>
    <w:rsid w:val="005F0609"/>
    <w:rsid w:val="009016AB"/>
    <w:rsid w:val="00980385"/>
    <w:rsid w:val="00B41334"/>
    <w:rsid w:val="00D56D08"/>
    <w:rsid w:val="00E10A7F"/>
    <w:rsid w:val="00F31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9EE17EB-E710-498D-AF60-5C02EC5A0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56D08"/>
    <w:pPr>
      <w:spacing w:before="100" w:beforeAutospacing="1" w:after="100" w:afterAutospacing="1" w:line="240" w:lineRule="auto"/>
      <w:outlineLvl w:val="0"/>
    </w:pPr>
    <w:rPr>
      <w:rFonts w:ascii="Angsana New" w:eastAsia="Times New Roman" w:hAnsi="Angsana New" w:cs="Angsana New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D56D08"/>
    <w:rPr>
      <w:rFonts w:ascii="Angsana New" w:eastAsia="Times New Roman" w:hAnsi="Angsana New" w:cs="Angsana New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D56D08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a4">
    <w:name w:val="Strong"/>
    <w:basedOn w:val="a0"/>
    <w:uiPriority w:val="22"/>
    <w:qFormat/>
    <w:rsid w:val="00D56D08"/>
    <w:rPr>
      <w:b/>
      <w:bCs/>
    </w:rPr>
  </w:style>
  <w:style w:type="character" w:customStyle="1" w:styleId="apple-converted-space">
    <w:name w:val="apple-converted-space"/>
    <w:basedOn w:val="a0"/>
    <w:rsid w:val="00D56D08"/>
  </w:style>
  <w:style w:type="character" w:styleId="a5">
    <w:name w:val="Hyperlink"/>
    <w:basedOn w:val="a0"/>
    <w:uiPriority w:val="99"/>
    <w:semiHidden/>
    <w:unhideWhenUsed/>
    <w:rsid w:val="00D56D0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686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837</Words>
  <Characters>4776</Characters>
  <Application>Microsoft Office Word</Application>
  <DocSecurity>0</DocSecurity>
  <Lines>39</Lines>
  <Paragraphs>11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USER-WIN10</dc:creator>
  <cp:keywords/>
  <dc:description/>
  <cp:lastModifiedBy>USER-WIN10</cp:lastModifiedBy>
  <cp:revision>12</cp:revision>
  <dcterms:created xsi:type="dcterms:W3CDTF">2021-08-19T08:51:00Z</dcterms:created>
  <dcterms:modified xsi:type="dcterms:W3CDTF">2021-08-19T09:21:00Z</dcterms:modified>
</cp:coreProperties>
</file>